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1878" w14:textId="77777777" w:rsidR="000123EF" w:rsidRPr="007735D9" w:rsidRDefault="000123EF" w:rsidP="000123EF">
      <w:pPr>
        <w:pStyle w:val="Title"/>
        <w:spacing w:after="0"/>
      </w:pPr>
      <w:r>
        <w:t>Sample Letter of Intent</w:t>
      </w:r>
    </w:p>
    <w:p w14:paraId="20D32889" w14:textId="77777777" w:rsidR="00802C48" w:rsidRPr="007735D9" w:rsidRDefault="00802C48" w:rsidP="00802C48">
      <w:pPr>
        <w:spacing w:after="0" w:line="240" w:lineRule="auto"/>
        <w:rPr>
          <w:rFonts w:asciiTheme="majorHAnsi" w:hAnsiTheme="majorHAnsi"/>
        </w:rPr>
      </w:pPr>
    </w:p>
    <w:p w14:paraId="752ED32A" w14:textId="77777777" w:rsidR="000123EF" w:rsidRPr="007735D9" w:rsidRDefault="000123EF" w:rsidP="000123EF">
      <w:pPr>
        <w:pStyle w:val="Heading1"/>
        <w:spacing w:before="0" w:line="240" w:lineRule="auto"/>
      </w:pPr>
      <w:r w:rsidRPr="007735D9">
        <w:t xml:space="preserve">Call for </w:t>
      </w:r>
      <w:r>
        <w:t>Applications: P</w:t>
      </w:r>
      <w:r w:rsidRPr="007735D9">
        <w:t xml:space="preserve">olicy and </w:t>
      </w:r>
      <w:r>
        <w:t>S</w:t>
      </w:r>
      <w:r w:rsidRPr="007735D9">
        <w:t xml:space="preserve">ystems </w:t>
      </w:r>
      <w:r>
        <w:t>C</w:t>
      </w:r>
      <w:r w:rsidRPr="007735D9">
        <w:t xml:space="preserve">hanges for </w:t>
      </w:r>
      <w:r>
        <w:t>I</w:t>
      </w:r>
      <w:r w:rsidRPr="007735D9">
        <w:t xml:space="preserve">mproved </w:t>
      </w:r>
      <w:r>
        <w:t>H</w:t>
      </w:r>
      <w:r w:rsidRPr="007735D9">
        <w:t>ealth</w:t>
      </w:r>
    </w:p>
    <w:p w14:paraId="2067DBAF" w14:textId="0606925F" w:rsidR="000123EF" w:rsidRDefault="004D0EEF" w:rsidP="000123EF">
      <w:pPr>
        <w:tabs>
          <w:tab w:val="left" w:pos="0"/>
        </w:tabs>
        <w:spacing w:after="0" w:line="240" w:lineRule="auto"/>
        <w:rPr>
          <w:rFonts w:asciiTheme="majorHAnsi" w:hAnsiTheme="majorHAnsi" w:cstheme="minorHAnsi"/>
          <w:bCs/>
          <w:i/>
          <w:szCs w:val="18"/>
        </w:rPr>
      </w:pPr>
      <w:r>
        <w:rPr>
          <w:rFonts w:ascii="Open Sans" w:hAnsi="Open Sans"/>
          <w:i/>
          <w:iCs/>
          <w:color w:val="343B3E"/>
          <w:sz w:val="21"/>
          <w:szCs w:val="21"/>
          <w:shd w:val="clear" w:color="auto" w:fill="FAFAFA"/>
        </w:rPr>
        <w:t>The following Letter of Intent (LOI) application is required before an invitation to submit a full proposal can be made. The application must be completed and submitted using this online form. This form only supports Plain Text. No text effects such as bold, italics, underlining, bulleting, numbering, etc. will be captured in the final submission. No paper or emailed applications will be considered, and no attachments will be accepted. </w:t>
      </w:r>
      <w:r>
        <w:rPr>
          <w:rStyle w:val="Strong"/>
          <w:rFonts w:ascii="Open Sans" w:hAnsi="Open Sans"/>
          <w:i/>
          <w:iCs/>
          <w:color w:val="FF0000"/>
          <w:sz w:val="21"/>
          <w:szCs w:val="21"/>
          <w:shd w:val="clear" w:color="auto" w:fill="FAFAFA"/>
        </w:rPr>
        <w:t>The deadline for LOI submission is November 16, 2020, by 5:00 pm CST.</w:t>
      </w:r>
      <w:r>
        <w:rPr>
          <w:rFonts w:ascii="Open Sans" w:hAnsi="Open Sans"/>
          <w:i/>
          <w:iCs/>
          <w:color w:val="343B3E"/>
          <w:sz w:val="21"/>
          <w:szCs w:val="21"/>
          <w:shd w:val="clear" w:color="auto" w:fill="FAFAFA"/>
        </w:rPr>
        <w:t> Late LOIs will not be accepted.</w:t>
      </w:r>
    </w:p>
    <w:p w14:paraId="0DC6DDD3" w14:textId="77777777" w:rsidR="00802C48" w:rsidRDefault="00802C48" w:rsidP="00802C48">
      <w:pPr>
        <w:pStyle w:val="Heading1"/>
        <w:spacing w:before="0" w:line="240" w:lineRule="auto"/>
      </w:pPr>
    </w:p>
    <w:p w14:paraId="2138A9AB" w14:textId="77777777" w:rsidR="00802C48" w:rsidRPr="007735D9" w:rsidRDefault="00802C48" w:rsidP="00802C48">
      <w:pPr>
        <w:pStyle w:val="Heading1"/>
        <w:spacing w:before="0" w:line="240" w:lineRule="auto"/>
      </w:pPr>
      <w:r>
        <w:t>Project</w:t>
      </w:r>
      <w:r w:rsidRPr="007735D9">
        <w:t xml:space="preserve"> Information</w:t>
      </w:r>
    </w:p>
    <w:p w14:paraId="15D1B993" w14:textId="77777777" w:rsidR="00802C48" w:rsidRPr="007735D9" w:rsidRDefault="00802C48" w:rsidP="00802C48">
      <w:pPr>
        <w:tabs>
          <w:tab w:val="left" w:pos="0"/>
          <w:tab w:val="left" w:pos="1440"/>
        </w:tabs>
        <w:spacing w:after="0" w:line="240" w:lineRule="auto"/>
        <w:jc w:val="both"/>
        <w:rPr>
          <w:rFonts w:asciiTheme="majorHAnsi" w:hAnsiTheme="majorHAnsi" w:cstheme="minorHAnsi"/>
          <w:b/>
          <w:smallCaps/>
          <w:sz w:val="14"/>
          <w:szCs w:val="24"/>
        </w:rPr>
      </w:pPr>
    </w:p>
    <w:p w14:paraId="29C8F593" w14:textId="77777777" w:rsidR="00802C48" w:rsidRPr="007735D9" w:rsidRDefault="00802C48" w:rsidP="00802C48">
      <w:r>
        <w:t>Project</w:t>
      </w:r>
      <w:r w:rsidRPr="007735D9">
        <w:t xml:space="preserve"> Title (</w:t>
      </w:r>
      <w:r w:rsidRPr="003E7B4F">
        <w:rPr>
          <w:b/>
          <w:bCs/>
        </w:rPr>
        <w:t>required;</w:t>
      </w:r>
      <w:r>
        <w:t xml:space="preserve"> </w:t>
      </w:r>
      <w:r w:rsidRPr="007735D9">
        <w:t>maximum 100 characters, including spaces):</w:t>
      </w:r>
    </w:p>
    <w:p w14:paraId="1D81D295" w14:textId="77777777" w:rsidR="00802C48" w:rsidRPr="007735D9" w:rsidRDefault="00802C48" w:rsidP="00802C48">
      <w:pPr>
        <w:tabs>
          <w:tab w:val="left" w:pos="0"/>
        </w:tabs>
        <w:spacing w:after="0" w:line="240" w:lineRule="auto"/>
        <w:jc w:val="both"/>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maxLength w:val="10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p w14:paraId="1878713A" w14:textId="77777777" w:rsidR="00802C48" w:rsidRDefault="00802C48" w:rsidP="00802C48">
      <w:pPr>
        <w:spacing w:after="0" w:line="240" w:lineRule="auto"/>
        <w:jc w:val="both"/>
        <w:rPr>
          <w:rFonts w:asciiTheme="majorHAnsi" w:hAnsiTheme="majorHAnsi" w:cstheme="minorHAnsi"/>
        </w:rPr>
      </w:pPr>
    </w:p>
    <w:p w14:paraId="5F9C8267" w14:textId="18FCCB66" w:rsidR="00802C48" w:rsidRPr="007735D9" w:rsidRDefault="00802C48" w:rsidP="00802C48">
      <w:pPr>
        <w:spacing w:after="0" w:line="240" w:lineRule="auto"/>
        <w:rPr>
          <w:rFonts w:asciiTheme="majorHAnsi" w:hAnsiTheme="majorHAnsi"/>
        </w:rPr>
      </w:pPr>
      <w:r w:rsidRPr="007735D9">
        <w:rPr>
          <w:rFonts w:asciiTheme="majorHAnsi" w:hAnsiTheme="majorHAnsi"/>
          <w:b/>
        </w:rPr>
        <w:t>Goal</w:t>
      </w:r>
      <w:r>
        <w:rPr>
          <w:rFonts w:asciiTheme="majorHAnsi" w:hAnsiTheme="majorHAnsi"/>
          <w:b/>
        </w:rPr>
        <w:t>/Change</w:t>
      </w:r>
      <w:r w:rsidRPr="007735D9">
        <w:rPr>
          <w:rFonts w:asciiTheme="majorHAnsi" w:hAnsiTheme="majorHAnsi"/>
          <w:b/>
        </w:rPr>
        <w:t xml:space="preserve"> Statement</w:t>
      </w:r>
      <w:r w:rsidRPr="007735D9">
        <w:rPr>
          <w:rFonts w:asciiTheme="majorHAnsi" w:hAnsiTheme="majorHAnsi"/>
        </w:rPr>
        <w:t xml:space="preserve"> - brief statement </w:t>
      </w:r>
      <w:r>
        <w:rPr>
          <w:rFonts w:asciiTheme="majorHAnsi" w:hAnsiTheme="majorHAnsi"/>
        </w:rPr>
        <w:t>describ</w:t>
      </w:r>
      <w:r w:rsidRPr="007735D9">
        <w:rPr>
          <w:rFonts w:asciiTheme="majorHAnsi" w:hAnsiTheme="majorHAnsi"/>
        </w:rPr>
        <w:t>ing the goal of the proposed systems and policy change, the community and need, and desired outcome for population (</w:t>
      </w:r>
      <w:r w:rsidRPr="003E7B4F">
        <w:rPr>
          <w:rFonts w:asciiTheme="majorHAnsi" w:hAnsiTheme="majorHAnsi"/>
          <w:b/>
          <w:bCs/>
        </w:rPr>
        <w:t>required;</w:t>
      </w:r>
      <w:r>
        <w:rPr>
          <w:rFonts w:asciiTheme="majorHAnsi" w:hAnsiTheme="majorHAnsi"/>
        </w:rPr>
        <w:t xml:space="preserve"> </w:t>
      </w:r>
      <w:r w:rsidRPr="007735D9">
        <w:rPr>
          <w:rFonts w:asciiTheme="majorHAnsi" w:hAnsiTheme="majorHAnsi"/>
        </w:rPr>
        <w:t xml:space="preserve">maximum </w:t>
      </w:r>
      <w:r w:rsidR="00F209DB">
        <w:rPr>
          <w:rFonts w:asciiTheme="majorHAnsi" w:hAnsiTheme="majorHAnsi"/>
        </w:rPr>
        <w:t>400</w:t>
      </w:r>
      <w:r w:rsidRPr="007735D9">
        <w:rPr>
          <w:rFonts w:asciiTheme="majorHAnsi" w:hAnsiTheme="majorHAnsi"/>
        </w:rPr>
        <w:t xml:space="preserve"> characters, including spaces)</w:t>
      </w:r>
    </w:p>
    <w:p w14:paraId="12439C70" w14:textId="77777777" w:rsidR="00802C48" w:rsidRPr="007735D9" w:rsidRDefault="00802C48" w:rsidP="00802C48">
      <w:pPr>
        <w:tabs>
          <w:tab w:val="left" w:pos="0"/>
        </w:tabs>
        <w:spacing w:after="0" w:line="240" w:lineRule="auto"/>
        <w:jc w:val="both"/>
        <w:rPr>
          <w:rFonts w:asciiTheme="majorHAnsi" w:hAnsiTheme="majorHAnsi" w:cstheme="minorHAnsi"/>
        </w:rPr>
      </w:pP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46D52132" w14:textId="77777777" w:rsidR="00802C48" w:rsidRPr="007735D9" w:rsidRDefault="00802C48" w:rsidP="00802C48">
      <w:pPr>
        <w:spacing w:after="0" w:line="240" w:lineRule="auto"/>
        <w:jc w:val="both"/>
        <w:rPr>
          <w:rFonts w:asciiTheme="majorHAnsi" w:hAnsiTheme="majorHAnsi" w:cstheme="minorHAnsi"/>
        </w:rPr>
      </w:pPr>
    </w:p>
    <w:p w14:paraId="796750F4" w14:textId="04CFDBD6" w:rsidR="00802C48" w:rsidRPr="007735D9" w:rsidRDefault="00141D55" w:rsidP="00802C48">
      <w:r>
        <w:t>Award</w:t>
      </w:r>
      <w:r w:rsidRPr="007735D9">
        <w:t xml:space="preserve"> </w:t>
      </w:r>
      <w:r w:rsidR="00802C48" w:rsidRPr="007735D9">
        <w:t>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90"/>
        <w:gridCol w:w="4770"/>
      </w:tblGrid>
      <w:tr w:rsidR="00802C48" w:rsidRPr="003E7B4F" w14:paraId="5954C1AB" w14:textId="77777777" w:rsidTr="00214B7E">
        <w:trPr>
          <w:trHeight w:val="259"/>
        </w:trPr>
        <w:tc>
          <w:tcPr>
            <w:tcW w:w="4590" w:type="dxa"/>
            <w:tcBorders>
              <w:top w:val="nil"/>
              <w:left w:val="nil"/>
              <w:bottom w:val="nil"/>
              <w:right w:val="nil"/>
            </w:tcBorders>
            <w:vAlign w:val="center"/>
          </w:tcPr>
          <w:p w14:paraId="0B99A006" w14:textId="77777777" w:rsidR="00802C48" w:rsidRPr="003E7B4F" w:rsidRDefault="00802C48" w:rsidP="00214B7E">
            <w:pPr>
              <w:spacing w:after="0" w:line="240" w:lineRule="auto"/>
              <w:jc w:val="right"/>
              <w:rPr>
                <w:rFonts w:asciiTheme="majorHAnsi" w:hAnsiTheme="majorHAnsi" w:cstheme="minorHAnsi"/>
                <w:sz w:val="20"/>
                <w:szCs w:val="20"/>
              </w:rPr>
            </w:pPr>
            <w:r w:rsidRPr="003E7B4F">
              <w:rPr>
                <w:rFonts w:asciiTheme="majorHAnsi" w:hAnsiTheme="majorHAnsi" w:cstheme="minorHAnsi"/>
                <w:sz w:val="20"/>
                <w:szCs w:val="20"/>
              </w:rPr>
              <w:t>Total Amount Requested (</w:t>
            </w:r>
            <w:r w:rsidRPr="003E7B4F">
              <w:rPr>
                <w:rFonts w:asciiTheme="majorHAnsi" w:hAnsiTheme="majorHAnsi" w:cstheme="minorHAnsi"/>
                <w:b/>
                <w:bCs/>
                <w:sz w:val="20"/>
                <w:szCs w:val="20"/>
              </w:rPr>
              <w:t>required</w:t>
            </w:r>
            <w:r w:rsidRPr="003E7B4F">
              <w:rPr>
                <w:rFonts w:asciiTheme="majorHAnsi" w:hAnsiTheme="majorHAnsi" w:cstheme="minorHAnsi"/>
                <w:sz w:val="20"/>
                <w:szCs w:val="20"/>
              </w:rPr>
              <w:t>, in whole dollars:</w:t>
            </w:r>
          </w:p>
        </w:tc>
        <w:tc>
          <w:tcPr>
            <w:tcW w:w="4770" w:type="dxa"/>
            <w:tcBorders>
              <w:top w:val="nil"/>
              <w:left w:val="nil"/>
              <w:bottom w:val="nil"/>
              <w:right w:val="nil"/>
            </w:tcBorders>
            <w:vAlign w:val="center"/>
          </w:tcPr>
          <w:p w14:paraId="1F9CB191" w14:textId="77777777" w:rsidR="00802C48" w:rsidRPr="003E7B4F" w:rsidRDefault="00802C48" w:rsidP="00214B7E">
            <w:pPr>
              <w:tabs>
                <w:tab w:val="left" w:pos="0"/>
              </w:tabs>
              <w:spacing w:after="0" w:line="240" w:lineRule="auto"/>
              <w:jc w:val="both"/>
              <w:rPr>
                <w:rFonts w:asciiTheme="majorHAnsi" w:hAnsiTheme="majorHAnsi" w:cstheme="minorHAnsi"/>
                <w:sz w:val="20"/>
                <w:szCs w:val="20"/>
              </w:rPr>
            </w:pPr>
            <w:r w:rsidRPr="003E7B4F">
              <w:rPr>
                <w:rFonts w:asciiTheme="majorHAnsi" w:hAnsiTheme="majorHAnsi" w:cstheme="minorHAnsi"/>
                <w:sz w:val="20"/>
                <w:szCs w:val="20"/>
              </w:rPr>
              <w:t>$</w:t>
            </w:r>
            <w:r w:rsidRPr="003E7B4F">
              <w:rPr>
                <w:rFonts w:asciiTheme="majorHAnsi" w:hAnsiTheme="majorHAnsi" w:cstheme="minorHAnsi"/>
                <w:sz w:val="20"/>
                <w:szCs w:val="20"/>
              </w:rPr>
              <w:fldChar w:fldCharType="begin">
                <w:ffData>
                  <w:name w:val=""/>
                  <w:enabled/>
                  <w:calcOnExit w:val="0"/>
                  <w:textInput>
                    <w:type w:val="number"/>
                  </w:textInput>
                </w:ffData>
              </w:fldChar>
            </w:r>
            <w:r w:rsidRPr="003E7B4F">
              <w:rPr>
                <w:rFonts w:asciiTheme="majorHAnsi" w:hAnsiTheme="majorHAnsi" w:cstheme="minorHAnsi"/>
                <w:sz w:val="20"/>
                <w:szCs w:val="20"/>
              </w:rPr>
              <w:instrText xml:space="preserve"> FORMTEXT </w:instrText>
            </w:r>
            <w:r w:rsidRPr="003E7B4F">
              <w:rPr>
                <w:rFonts w:asciiTheme="majorHAnsi" w:hAnsiTheme="majorHAnsi" w:cstheme="minorHAnsi"/>
                <w:sz w:val="20"/>
                <w:szCs w:val="20"/>
              </w:rPr>
            </w:r>
            <w:r w:rsidRPr="003E7B4F">
              <w:rPr>
                <w:rFonts w:asciiTheme="majorHAnsi" w:hAnsiTheme="majorHAnsi" w:cstheme="minorHAnsi"/>
                <w:sz w:val="20"/>
                <w:szCs w:val="20"/>
              </w:rPr>
              <w:fldChar w:fldCharType="separate"/>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sz w:val="20"/>
                <w:szCs w:val="20"/>
              </w:rPr>
              <w:fldChar w:fldCharType="end"/>
            </w:r>
          </w:p>
        </w:tc>
      </w:tr>
      <w:tr w:rsidR="00802C48" w:rsidRPr="003E7B4F" w14:paraId="7B1F9D00" w14:textId="77777777" w:rsidTr="00214B7E">
        <w:trPr>
          <w:trHeight w:val="259"/>
        </w:trPr>
        <w:tc>
          <w:tcPr>
            <w:tcW w:w="4590" w:type="dxa"/>
            <w:tcBorders>
              <w:top w:val="nil"/>
              <w:left w:val="nil"/>
              <w:bottom w:val="nil"/>
              <w:right w:val="nil"/>
            </w:tcBorders>
            <w:vAlign w:val="center"/>
          </w:tcPr>
          <w:p w14:paraId="2396AD97" w14:textId="77777777" w:rsidR="00802C48" w:rsidRPr="003E7B4F" w:rsidRDefault="00802C48" w:rsidP="00214B7E">
            <w:pPr>
              <w:spacing w:after="0" w:line="240" w:lineRule="auto"/>
              <w:jc w:val="right"/>
              <w:rPr>
                <w:rFonts w:asciiTheme="majorHAnsi" w:hAnsiTheme="majorHAnsi" w:cstheme="minorHAnsi"/>
                <w:sz w:val="20"/>
                <w:szCs w:val="20"/>
              </w:rPr>
            </w:pPr>
            <w:r w:rsidRPr="003E7B4F">
              <w:rPr>
                <w:rFonts w:asciiTheme="majorHAnsi" w:hAnsiTheme="majorHAnsi" w:cstheme="minorHAnsi"/>
                <w:sz w:val="20"/>
                <w:szCs w:val="20"/>
              </w:rPr>
              <w:t>Amount for Academic partner:</w:t>
            </w:r>
          </w:p>
        </w:tc>
        <w:tc>
          <w:tcPr>
            <w:tcW w:w="4770" w:type="dxa"/>
            <w:tcBorders>
              <w:top w:val="nil"/>
              <w:left w:val="nil"/>
              <w:bottom w:val="nil"/>
              <w:right w:val="nil"/>
            </w:tcBorders>
            <w:vAlign w:val="center"/>
          </w:tcPr>
          <w:p w14:paraId="668E45FB" w14:textId="77777777" w:rsidR="00802C48" w:rsidRPr="003E7B4F" w:rsidRDefault="00802C48" w:rsidP="00214B7E">
            <w:pPr>
              <w:tabs>
                <w:tab w:val="left" w:pos="0"/>
              </w:tabs>
              <w:spacing w:after="0" w:line="240" w:lineRule="auto"/>
              <w:jc w:val="both"/>
              <w:rPr>
                <w:rFonts w:asciiTheme="majorHAnsi" w:hAnsiTheme="majorHAnsi" w:cstheme="minorHAnsi"/>
                <w:sz w:val="20"/>
                <w:szCs w:val="20"/>
              </w:rPr>
            </w:pPr>
            <w:r w:rsidRPr="003E7B4F">
              <w:rPr>
                <w:rFonts w:asciiTheme="majorHAnsi" w:hAnsiTheme="majorHAnsi" w:cstheme="minorHAnsi"/>
                <w:sz w:val="20"/>
                <w:szCs w:val="20"/>
              </w:rPr>
              <w:t xml:space="preserve">  </w:t>
            </w:r>
            <w:r w:rsidRPr="003E7B4F">
              <w:rPr>
                <w:rFonts w:asciiTheme="majorHAnsi" w:hAnsiTheme="majorHAnsi" w:cstheme="minorHAnsi"/>
                <w:sz w:val="20"/>
                <w:szCs w:val="20"/>
              </w:rPr>
              <w:fldChar w:fldCharType="begin">
                <w:ffData>
                  <w:name w:val=""/>
                  <w:enabled/>
                  <w:calcOnExit w:val="0"/>
                  <w:textInput>
                    <w:type w:val="number"/>
                  </w:textInput>
                </w:ffData>
              </w:fldChar>
            </w:r>
            <w:r w:rsidRPr="003E7B4F">
              <w:rPr>
                <w:rFonts w:asciiTheme="majorHAnsi" w:hAnsiTheme="majorHAnsi" w:cstheme="minorHAnsi"/>
                <w:sz w:val="20"/>
                <w:szCs w:val="20"/>
              </w:rPr>
              <w:instrText xml:space="preserve"> FORMTEXT </w:instrText>
            </w:r>
            <w:r w:rsidRPr="003E7B4F">
              <w:rPr>
                <w:rFonts w:asciiTheme="majorHAnsi" w:hAnsiTheme="majorHAnsi" w:cstheme="minorHAnsi"/>
                <w:sz w:val="20"/>
                <w:szCs w:val="20"/>
              </w:rPr>
            </w:r>
            <w:r w:rsidRPr="003E7B4F">
              <w:rPr>
                <w:rFonts w:asciiTheme="majorHAnsi" w:hAnsiTheme="majorHAnsi" w:cstheme="minorHAnsi"/>
                <w:sz w:val="20"/>
                <w:szCs w:val="20"/>
              </w:rPr>
              <w:fldChar w:fldCharType="separate"/>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sz w:val="20"/>
                <w:szCs w:val="20"/>
              </w:rPr>
              <w:fldChar w:fldCharType="end"/>
            </w:r>
          </w:p>
        </w:tc>
      </w:tr>
      <w:tr w:rsidR="00802C48" w:rsidRPr="003E7B4F" w14:paraId="607F0C3B" w14:textId="77777777" w:rsidTr="00214B7E">
        <w:trPr>
          <w:trHeight w:val="259"/>
        </w:trPr>
        <w:tc>
          <w:tcPr>
            <w:tcW w:w="4590" w:type="dxa"/>
            <w:tcBorders>
              <w:top w:val="nil"/>
              <w:left w:val="nil"/>
              <w:bottom w:val="nil"/>
              <w:right w:val="nil"/>
            </w:tcBorders>
            <w:vAlign w:val="center"/>
          </w:tcPr>
          <w:p w14:paraId="06D6FBA5" w14:textId="77777777" w:rsidR="00802C48" w:rsidRPr="003E7B4F" w:rsidRDefault="00802C48" w:rsidP="00214B7E">
            <w:pPr>
              <w:spacing w:after="0" w:line="240" w:lineRule="auto"/>
              <w:jc w:val="right"/>
              <w:rPr>
                <w:rFonts w:asciiTheme="majorHAnsi" w:hAnsiTheme="majorHAnsi" w:cstheme="minorHAnsi"/>
                <w:sz w:val="20"/>
                <w:szCs w:val="20"/>
              </w:rPr>
            </w:pPr>
            <w:r w:rsidRPr="003E7B4F">
              <w:rPr>
                <w:rFonts w:asciiTheme="majorHAnsi" w:hAnsiTheme="majorHAnsi" w:cstheme="minorHAnsi"/>
                <w:sz w:val="20"/>
                <w:szCs w:val="20"/>
              </w:rPr>
              <w:t>Amount for Community partner:</w:t>
            </w:r>
          </w:p>
        </w:tc>
        <w:tc>
          <w:tcPr>
            <w:tcW w:w="4770" w:type="dxa"/>
            <w:tcBorders>
              <w:top w:val="nil"/>
              <w:left w:val="nil"/>
              <w:bottom w:val="nil"/>
              <w:right w:val="nil"/>
            </w:tcBorders>
            <w:vAlign w:val="center"/>
          </w:tcPr>
          <w:p w14:paraId="00809920" w14:textId="77777777" w:rsidR="00802C48" w:rsidRPr="003E7B4F" w:rsidRDefault="00802C48" w:rsidP="00214B7E">
            <w:pPr>
              <w:tabs>
                <w:tab w:val="left" w:pos="0"/>
              </w:tabs>
              <w:spacing w:after="0" w:line="240" w:lineRule="auto"/>
              <w:jc w:val="both"/>
              <w:rPr>
                <w:rFonts w:asciiTheme="majorHAnsi" w:hAnsiTheme="majorHAnsi" w:cstheme="minorHAnsi"/>
                <w:sz w:val="20"/>
                <w:szCs w:val="20"/>
              </w:rPr>
            </w:pPr>
            <w:r w:rsidRPr="003E7B4F">
              <w:rPr>
                <w:rFonts w:asciiTheme="majorHAnsi" w:hAnsiTheme="majorHAnsi" w:cstheme="minorHAnsi"/>
                <w:sz w:val="20"/>
                <w:szCs w:val="20"/>
              </w:rPr>
              <w:t xml:space="preserve">  </w:t>
            </w:r>
            <w:r w:rsidRPr="003E7B4F">
              <w:rPr>
                <w:rFonts w:asciiTheme="majorHAnsi" w:hAnsiTheme="majorHAnsi" w:cstheme="minorHAnsi"/>
                <w:sz w:val="20"/>
                <w:szCs w:val="20"/>
              </w:rPr>
              <w:fldChar w:fldCharType="begin">
                <w:ffData>
                  <w:name w:val=""/>
                  <w:enabled/>
                  <w:calcOnExit w:val="0"/>
                  <w:textInput>
                    <w:type w:val="number"/>
                  </w:textInput>
                </w:ffData>
              </w:fldChar>
            </w:r>
            <w:r w:rsidRPr="003E7B4F">
              <w:rPr>
                <w:rFonts w:asciiTheme="majorHAnsi" w:hAnsiTheme="majorHAnsi" w:cstheme="minorHAnsi"/>
                <w:sz w:val="20"/>
                <w:szCs w:val="20"/>
              </w:rPr>
              <w:instrText xml:space="preserve"> FORMTEXT </w:instrText>
            </w:r>
            <w:r w:rsidRPr="003E7B4F">
              <w:rPr>
                <w:rFonts w:asciiTheme="majorHAnsi" w:hAnsiTheme="majorHAnsi" w:cstheme="minorHAnsi"/>
                <w:sz w:val="20"/>
                <w:szCs w:val="20"/>
              </w:rPr>
            </w:r>
            <w:r w:rsidRPr="003E7B4F">
              <w:rPr>
                <w:rFonts w:asciiTheme="majorHAnsi" w:hAnsiTheme="majorHAnsi" w:cstheme="minorHAnsi"/>
                <w:sz w:val="20"/>
                <w:szCs w:val="20"/>
              </w:rPr>
              <w:fldChar w:fldCharType="separate"/>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noProof/>
                <w:sz w:val="20"/>
                <w:szCs w:val="20"/>
              </w:rPr>
              <w:t> </w:t>
            </w:r>
            <w:r w:rsidRPr="003E7B4F">
              <w:rPr>
                <w:rFonts w:asciiTheme="majorHAnsi" w:hAnsiTheme="majorHAnsi" w:cstheme="minorHAnsi"/>
                <w:sz w:val="20"/>
                <w:szCs w:val="20"/>
              </w:rPr>
              <w:fldChar w:fldCharType="end"/>
            </w:r>
          </w:p>
        </w:tc>
      </w:tr>
    </w:tbl>
    <w:p w14:paraId="31F7243C" w14:textId="7ABDC8B7" w:rsidR="00802C48" w:rsidRPr="003E7B4F" w:rsidRDefault="00802C48" w:rsidP="00802C48">
      <w:pPr>
        <w:tabs>
          <w:tab w:val="left" w:pos="0"/>
        </w:tabs>
        <w:spacing w:after="0" w:line="240" w:lineRule="auto"/>
        <w:jc w:val="both"/>
        <w:rPr>
          <w:rFonts w:asciiTheme="majorHAnsi" w:hAnsiTheme="majorHAnsi" w:cstheme="minorHAnsi"/>
          <w:sz w:val="20"/>
          <w:szCs w:val="20"/>
        </w:rPr>
      </w:pPr>
      <w:r w:rsidRPr="003E7B4F">
        <w:rPr>
          <w:rFonts w:asciiTheme="majorHAnsi" w:hAnsiTheme="majorHAnsi" w:cstheme="minorHAnsi"/>
          <w:sz w:val="20"/>
          <w:szCs w:val="20"/>
        </w:rPr>
        <w:tab/>
      </w:r>
      <w:r w:rsidRPr="003E7B4F">
        <w:rPr>
          <w:rFonts w:asciiTheme="majorHAnsi" w:hAnsiTheme="majorHAnsi" w:cstheme="minorHAnsi"/>
          <w:sz w:val="20"/>
          <w:szCs w:val="20"/>
        </w:rPr>
        <w:tab/>
      </w:r>
      <w:r w:rsidRPr="003E7B4F">
        <w:rPr>
          <w:rFonts w:asciiTheme="majorHAnsi" w:hAnsiTheme="majorHAnsi" w:cstheme="minorHAnsi"/>
          <w:sz w:val="20"/>
          <w:szCs w:val="20"/>
        </w:rPr>
        <w:tab/>
      </w:r>
      <w:r w:rsidR="004D0EEF">
        <w:rPr>
          <w:rFonts w:asciiTheme="majorHAnsi" w:hAnsiTheme="majorHAnsi" w:cstheme="minorHAnsi"/>
          <w:sz w:val="20"/>
          <w:szCs w:val="20"/>
        </w:rPr>
        <w:tab/>
      </w:r>
      <w:r w:rsidR="004D0EEF">
        <w:rPr>
          <w:rFonts w:asciiTheme="majorHAnsi" w:hAnsiTheme="majorHAnsi" w:cstheme="minorHAnsi"/>
          <w:sz w:val="20"/>
          <w:szCs w:val="20"/>
        </w:rPr>
        <w:tab/>
      </w:r>
      <w:r w:rsidRPr="003E7B4F">
        <w:rPr>
          <w:rFonts w:asciiTheme="majorHAnsi" w:hAnsiTheme="majorHAnsi" w:cstheme="minorHAnsi"/>
          <w:sz w:val="20"/>
          <w:szCs w:val="20"/>
        </w:rPr>
        <w:t>Start Date:</w:t>
      </w:r>
      <w:r w:rsidR="004D0EEF">
        <w:rPr>
          <w:rFonts w:asciiTheme="majorHAnsi" w:hAnsiTheme="majorHAnsi" w:cstheme="minorHAnsi"/>
          <w:sz w:val="20"/>
          <w:szCs w:val="20"/>
        </w:rPr>
        <w:tab/>
      </w:r>
      <w:r w:rsidRPr="003E7B4F">
        <w:rPr>
          <w:rFonts w:asciiTheme="majorHAnsi" w:hAnsiTheme="majorHAnsi" w:cstheme="minorHAnsi"/>
          <w:sz w:val="20"/>
          <w:szCs w:val="20"/>
        </w:rPr>
        <w:t>July 1, 2021</w:t>
      </w:r>
    </w:p>
    <w:p w14:paraId="7135D707" w14:textId="77777777" w:rsidR="00802C48" w:rsidRPr="00157593" w:rsidRDefault="00802C48" w:rsidP="00802C48">
      <w:pPr>
        <w:tabs>
          <w:tab w:val="left" w:pos="0"/>
        </w:tabs>
        <w:spacing w:after="0" w:line="240" w:lineRule="auto"/>
        <w:jc w:val="both"/>
        <w:rPr>
          <w:rFonts w:asciiTheme="majorHAnsi" w:hAnsiTheme="majorHAnsi" w:cstheme="minorHAnsi"/>
        </w:rPr>
      </w:pPr>
      <w:r w:rsidRPr="003E7B4F">
        <w:rPr>
          <w:rFonts w:asciiTheme="majorHAnsi" w:hAnsiTheme="majorHAnsi" w:cstheme="minorHAnsi"/>
          <w:sz w:val="20"/>
          <w:szCs w:val="20"/>
        </w:rPr>
        <w:tab/>
      </w:r>
      <w:r w:rsidRPr="003E7B4F">
        <w:rPr>
          <w:rFonts w:asciiTheme="majorHAnsi" w:hAnsiTheme="majorHAnsi" w:cstheme="minorHAnsi"/>
          <w:sz w:val="20"/>
          <w:szCs w:val="20"/>
        </w:rPr>
        <w:tab/>
        <w:t xml:space="preserve">        Duration of Funding (</w:t>
      </w:r>
      <w:r w:rsidRPr="003E7B4F">
        <w:rPr>
          <w:rFonts w:asciiTheme="majorHAnsi" w:hAnsiTheme="majorHAnsi" w:cstheme="minorHAnsi"/>
          <w:b/>
          <w:bCs/>
          <w:sz w:val="20"/>
          <w:szCs w:val="20"/>
        </w:rPr>
        <w:t>required</w:t>
      </w:r>
      <w:r>
        <w:rPr>
          <w:rFonts w:asciiTheme="majorHAnsi" w:hAnsiTheme="majorHAnsi" w:cstheme="minorHAnsi"/>
          <w:sz w:val="20"/>
          <w:szCs w:val="20"/>
        </w:rPr>
        <w:t xml:space="preserve">; in </w:t>
      </w:r>
      <w:r w:rsidRPr="003E7B4F">
        <w:rPr>
          <w:rFonts w:asciiTheme="majorHAnsi" w:hAnsiTheme="majorHAnsi" w:cstheme="minorHAnsi"/>
          <w:sz w:val="20"/>
          <w:szCs w:val="20"/>
        </w:rPr>
        <w:t>months):</w:t>
      </w:r>
      <w:r w:rsidRPr="00157593">
        <w:rPr>
          <w:rFonts w:asciiTheme="majorHAnsi" w:hAnsiTheme="majorHAnsi" w:cstheme="minorHAnsi"/>
        </w:rPr>
        <w:t xml:space="preserve">  </w:t>
      </w:r>
      <w:r>
        <w:rPr>
          <w:rFonts w:asciiTheme="majorHAnsi" w:hAnsiTheme="majorHAnsi" w:cstheme="minorHAnsi"/>
        </w:rPr>
        <w:t xml:space="preserve"> </w:t>
      </w:r>
      <w:r w:rsidRPr="00157593">
        <w:rPr>
          <w:rFonts w:asciiTheme="majorHAnsi" w:hAnsiTheme="majorHAnsi" w:cstheme="minorHAnsi"/>
          <w:sz w:val="20"/>
          <w:szCs w:val="20"/>
        </w:rPr>
        <w:fldChar w:fldCharType="begin">
          <w:ffData>
            <w:name w:val="Text1"/>
            <w:enabled/>
            <w:calcOnExit w:val="0"/>
            <w:textInput/>
          </w:ffData>
        </w:fldChar>
      </w:r>
      <w:bookmarkStart w:id="0" w:name="Text1"/>
      <w:r w:rsidRPr="00157593">
        <w:rPr>
          <w:rFonts w:asciiTheme="majorHAnsi" w:hAnsiTheme="majorHAnsi" w:cstheme="minorHAnsi"/>
          <w:sz w:val="20"/>
          <w:szCs w:val="20"/>
        </w:rPr>
        <w:instrText xml:space="preserve"> FORMTEXT </w:instrText>
      </w:r>
      <w:r w:rsidRPr="00157593">
        <w:rPr>
          <w:rFonts w:asciiTheme="majorHAnsi" w:hAnsiTheme="majorHAnsi" w:cstheme="minorHAnsi"/>
          <w:sz w:val="20"/>
          <w:szCs w:val="20"/>
        </w:rPr>
      </w:r>
      <w:r w:rsidRPr="00157593">
        <w:rPr>
          <w:rFonts w:asciiTheme="majorHAnsi" w:hAnsiTheme="majorHAnsi" w:cstheme="minorHAnsi"/>
          <w:sz w:val="20"/>
          <w:szCs w:val="20"/>
        </w:rPr>
        <w:fldChar w:fldCharType="separate"/>
      </w:r>
      <w:r w:rsidRPr="00157593">
        <w:rPr>
          <w:rFonts w:asciiTheme="majorHAnsi" w:hAnsiTheme="majorHAnsi" w:cstheme="minorHAnsi"/>
          <w:noProof/>
          <w:sz w:val="20"/>
          <w:szCs w:val="20"/>
        </w:rPr>
        <w:t> </w:t>
      </w:r>
      <w:r w:rsidRPr="00157593">
        <w:rPr>
          <w:rFonts w:asciiTheme="majorHAnsi" w:hAnsiTheme="majorHAnsi" w:cstheme="minorHAnsi"/>
          <w:noProof/>
          <w:sz w:val="20"/>
          <w:szCs w:val="20"/>
        </w:rPr>
        <w:t> </w:t>
      </w:r>
      <w:r w:rsidRPr="00157593">
        <w:rPr>
          <w:rFonts w:asciiTheme="majorHAnsi" w:hAnsiTheme="majorHAnsi" w:cstheme="minorHAnsi"/>
          <w:noProof/>
          <w:sz w:val="20"/>
          <w:szCs w:val="20"/>
        </w:rPr>
        <w:t> </w:t>
      </w:r>
      <w:r w:rsidRPr="00157593">
        <w:rPr>
          <w:rFonts w:asciiTheme="majorHAnsi" w:hAnsiTheme="majorHAnsi" w:cstheme="minorHAnsi"/>
          <w:noProof/>
          <w:sz w:val="20"/>
          <w:szCs w:val="20"/>
        </w:rPr>
        <w:t> </w:t>
      </w:r>
      <w:r w:rsidRPr="00157593">
        <w:rPr>
          <w:rFonts w:asciiTheme="majorHAnsi" w:hAnsiTheme="majorHAnsi" w:cstheme="minorHAnsi"/>
          <w:noProof/>
          <w:sz w:val="20"/>
          <w:szCs w:val="20"/>
        </w:rPr>
        <w:t> </w:t>
      </w:r>
      <w:r w:rsidRPr="00157593">
        <w:rPr>
          <w:rFonts w:asciiTheme="majorHAnsi" w:hAnsiTheme="majorHAnsi" w:cstheme="minorHAnsi"/>
          <w:sz w:val="20"/>
          <w:szCs w:val="20"/>
        </w:rPr>
        <w:fldChar w:fldCharType="end"/>
      </w:r>
      <w:bookmarkEnd w:id="0"/>
    </w:p>
    <w:p w14:paraId="39872174" w14:textId="77777777" w:rsidR="00802C48" w:rsidRPr="00157593" w:rsidRDefault="00802C48" w:rsidP="00802C48">
      <w:pPr>
        <w:tabs>
          <w:tab w:val="left" w:pos="0"/>
        </w:tabs>
        <w:spacing w:after="0" w:line="240" w:lineRule="auto"/>
        <w:jc w:val="both"/>
        <w:rPr>
          <w:rFonts w:asciiTheme="majorHAnsi" w:hAnsiTheme="majorHAnsi" w:cstheme="minorHAnsi"/>
        </w:rPr>
      </w:pPr>
    </w:p>
    <w:p w14:paraId="101B2700" w14:textId="77777777" w:rsidR="00802C48" w:rsidRPr="001A64DD" w:rsidRDefault="00802C48" w:rsidP="00802C48">
      <w:pPr>
        <w:shd w:val="clear" w:color="auto" w:fill="F2F2F2" w:themeFill="background1" w:themeFillShade="F2"/>
        <w:spacing w:after="0" w:line="240" w:lineRule="auto"/>
        <w:rPr>
          <w:rFonts w:asciiTheme="majorHAnsi" w:hAnsiTheme="majorHAnsi" w:cstheme="minorHAnsi"/>
        </w:rPr>
      </w:pPr>
      <w:r w:rsidRPr="001A64DD">
        <w:rPr>
          <w:rFonts w:asciiTheme="majorHAnsi" w:hAnsiTheme="majorHAnsi"/>
          <w:b/>
        </w:rPr>
        <w:t>System Declaration:</w:t>
      </w:r>
      <w:r w:rsidRPr="001A64DD">
        <w:rPr>
          <w:rFonts w:asciiTheme="majorHAnsi" w:hAnsiTheme="majorHAnsi" w:cstheme="minorHAnsi"/>
          <w:b/>
        </w:rPr>
        <w:t xml:space="preserve"> </w:t>
      </w:r>
      <w:r w:rsidRPr="001A64DD">
        <w:rPr>
          <w:rFonts w:asciiTheme="majorHAnsi" w:hAnsiTheme="majorHAnsi" w:cstheme="minorHAnsi"/>
          <w:sz w:val="18"/>
          <w:szCs w:val="18"/>
        </w:rPr>
        <w:t xml:space="preserve">A system is any type of entity that is made up of parts that interact. Together these parts and their interconnections create a whole and produce their own pattern of behavior over time, which in turn produces </w:t>
      </w:r>
      <w:r>
        <w:rPr>
          <w:rFonts w:asciiTheme="majorHAnsi" w:hAnsiTheme="majorHAnsi" w:cstheme="minorHAnsi"/>
          <w:sz w:val="18"/>
          <w:szCs w:val="18"/>
        </w:rPr>
        <w:t>a</w:t>
      </w:r>
      <w:r w:rsidRPr="001A64DD">
        <w:rPr>
          <w:rFonts w:asciiTheme="majorHAnsi" w:hAnsiTheme="majorHAnsi" w:cstheme="minorHAnsi"/>
          <w:sz w:val="18"/>
          <w:szCs w:val="18"/>
        </w:rPr>
        <w:t xml:space="preserve"> result. A system is typically a social system such as education, housing, or health care.</w:t>
      </w:r>
      <w:r w:rsidRPr="001A64DD">
        <w:rPr>
          <w:rFonts w:asciiTheme="majorHAnsi" w:hAnsiTheme="majorHAnsi" w:cstheme="minorHAnsi"/>
        </w:rPr>
        <w:t xml:space="preserve"> </w:t>
      </w:r>
    </w:p>
    <w:p w14:paraId="7CB3E5E4" w14:textId="77777777" w:rsidR="00802C48" w:rsidRPr="001A64DD" w:rsidRDefault="00802C48" w:rsidP="00802C48">
      <w:pPr>
        <w:spacing w:after="0" w:line="240" w:lineRule="auto"/>
        <w:rPr>
          <w:rFonts w:asciiTheme="majorHAnsi" w:hAnsiTheme="majorHAnsi" w:cstheme="minorHAnsi"/>
          <w:szCs w:val="18"/>
        </w:rPr>
      </w:pPr>
    </w:p>
    <w:p w14:paraId="1C875331" w14:textId="77777777" w:rsidR="00802C48" w:rsidRPr="001A64DD" w:rsidRDefault="00802C48" w:rsidP="00802C48">
      <w:pPr>
        <w:spacing w:after="0" w:line="240" w:lineRule="auto"/>
        <w:rPr>
          <w:rFonts w:asciiTheme="majorHAnsi" w:hAnsiTheme="majorHAnsi" w:cstheme="minorHAnsi"/>
          <w:b/>
        </w:rPr>
      </w:pPr>
      <w:r w:rsidRPr="001A64DD">
        <w:rPr>
          <w:rFonts w:asciiTheme="majorHAnsi" w:hAnsiTheme="majorHAnsi" w:cstheme="minorHAnsi"/>
          <w:szCs w:val="18"/>
        </w:rPr>
        <w:t>What system(s) will be changed? (</w:t>
      </w:r>
      <w:r w:rsidRPr="003E7B4F">
        <w:rPr>
          <w:rFonts w:asciiTheme="majorHAnsi" w:hAnsiTheme="majorHAnsi" w:cstheme="minorHAnsi"/>
          <w:b/>
          <w:bCs/>
          <w:szCs w:val="18"/>
        </w:rPr>
        <w:t>required</w:t>
      </w:r>
      <w:r>
        <w:rPr>
          <w:rFonts w:asciiTheme="majorHAnsi" w:hAnsiTheme="majorHAnsi" w:cstheme="minorHAnsi"/>
          <w:szCs w:val="18"/>
        </w:rPr>
        <w:t xml:space="preserve">; </w:t>
      </w:r>
      <w:r w:rsidRPr="001A64DD">
        <w:rPr>
          <w:rFonts w:asciiTheme="majorHAnsi" w:hAnsiTheme="majorHAnsi" w:cstheme="minorHAnsi"/>
          <w:szCs w:val="18"/>
        </w:rPr>
        <w:t>max 1</w:t>
      </w:r>
      <w:r>
        <w:rPr>
          <w:rFonts w:asciiTheme="majorHAnsi" w:hAnsiTheme="majorHAnsi" w:cstheme="minorHAnsi"/>
          <w:szCs w:val="18"/>
        </w:rPr>
        <w:t>1</w:t>
      </w:r>
      <w:r w:rsidRPr="001A64DD">
        <w:rPr>
          <w:rFonts w:asciiTheme="majorHAnsi" w:hAnsiTheme="majorHAnsi" w:cstheme="minorHAnsi"/>
          <w:szCs w:val="18"/>
        </w:rPr>
        <w:t>0 characters including spaces)</w:t>
      </w:r>
    </w:p>
    <w:p w14:paraId="0E8F3FEB" w14:textId="77777777" w:rsidR="00802C48" w:rsidRPr="007735D9" w:rsidRDefault="00802C48" w:rsidP="00802C48">
      <w:pPr>
        <w:tabs>
          <w:tab w:val="left" w:pos="1640"/>
        </w:tabs>
        <w:spacing w:after="0" w:line="240" w:lineRule="auto"/>
        <w:jc w:val="both"/>
        <w:rPr>
          <w:rFonts w:asciiTheme="majorHAnsi" w:hAnsiTheme="majorHAnsi" w:cstheme="minorHAnsi"/>
        </w:rPr>
      </w:pPr>
      <w:r>
        <w:rPr>
          <w:rFonts w:asciiTheme="majorHAnsi" w:hAnsiTheme="majorHAnsi" w:cstheme="minorHAnsi"/>
        </w:rPr>
        <w:fldChar w:fldCharType="begin">
          <w:ffData>
            <w:name w:val=""/>
            <w:enabled/>
            <w:calcOnExit w:val="0"/>
            <w:textInput>
              <w:maxLength w:val="11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2893C7EE" w14:textId="77777777" w:rsidR="00802C48" w:rsidRPr="007735D9" w:rsidRDefault="00802C48" w:rsidP="00802C48">
      <w:pPr>
        <w:tabs>
          <w:tab w:val="left" w:pos="1640"/>
        </w:tabs>
        <w:spacing w:after="0" w:line="240" w:lineRule="auto"/>
        <w:jc w:val="both"/>
        <w:rPr>
          <w:rFonts w:asciiTheme="majorHAnsi" w:hAnsiTheme="majorHAnsi" w:cstheme="minorHAnsi"/>
        </w:rPr>
      </w:pPr>
    </w:p>
    <w:p w14:paraId="4869B9B8" w14:textId="77777777" w:rsidR="00802C48" w:rsidRPr="007735D9" w:rsidRDefault="00802C48" w:rsidP="00802C48">
      <w:pPr>
        <w:spacing w:after="0" w:line="240" w:lineRule="auto"/>
        <w:rPr>
          <w:rFonts w:asciiTheme="majorHAnsi" w:hAnsiTheme="majorHAnsi" w:cstheme="minorHAnsi"/>
          <w:sz w:val="20"/>
          <w:szCs w:val="20"/>
        </w:rPr>
      </w:pPr>
    </w:p>
    <w:p w14:paraId="1B06B3E5" w14:textId="77777777" w:rsidR="00802C48" w:rsidRPr="007735D9" w:rsidRDefault="00802C48" w:rsidP="00802C48">
      <w:pPr>
        <w:tabs>
          <w:tab w:val="left" w:pos="0"/>
        </w:tabs>
        <w:spacing w:after="0" w:line="240" w:lineRule="auto"/>
        <w:jc w:val="both"/>
        <w:rPr>
          <w:rFonts w:asciiTheme="majorHAnsi" w:hAnsiTheme="majorHAnsi" w:cstheme="minorHAnsi"/>
          <w:sz w:val="18"/>
        </w:rPr>
      </w:pPr>
    </w:p>
    <w:p w14:paraId="6B3008D1" w14:textId="77777777" w:rsidR="00802C48" w:rsidRDefault="00802C48" w:rsidP="00802C48">
      <w:pPr>
        <w:spacing w:after="0" w:line="240" w:lineRule="auto"/>
        <w:rPr>
          <w:rFonts w:asciiTheme="majorHAnsi" w:hAnsiTheme="majorHAnsi" w:cstheme="minorHAnsi"/>
          <w:sz w:val="18"/>
        </w:rPr>
      </w:pPr>
      <w:r w:rsidRPr="007735D9">
        <w:rPr>
          <w:rFonts w:asciiTheme="majorHAnsi" w:hAnsiTheme="majorHAnsi" w:cstheme="minorHAnsi"/>
          <w:sz w:val="18"/>
        </w:rPr>
        <w:br w:type="page"/>
      </w:r>
    </w:p>
    <w:p w14:paraId="2CCF35B5" w14:textId="77777777" w:rsidR="00802C48" w:rsidRDefault="00802C48" w:rsidP="00802C48">
      <w:pPr>
        <w:pStyle w:val="Heading1"/>
        <w:spacing w:before="0" w:line="240" w:lineRule="auto"/>
      </w:pPr>
      <w:r w:rsidRPr="007735D9">
        <w:lastRenderedPageBreak/>
        <w:t xml:space="preserve">Project </w:t>
      </w:r>
      <w:r>
        <w:t>Team</w:t>
      </w:r>
      <w:r w:rsidRPr="007735D9">
        <w:t xml:space="preserve"> Information</w:t>
      </w:r>
    </w:p>
    <w:p w14:paraId="244C3D4B" w14:textId="77777777" w:rsidR="00802C48" w:rsidRDefault="00802C48" w:rsidP="00802C48">
      <w:pPr>
        <w:spacing w:after="0" w:line="240" w:lineRule="auto"/>
        <w:rPr>
          <w:b/>
          <w:u w:val="single"/>
        </w:rPr>
      </w:pPr>
    </w:p>
    <w:p w14:paraId="1BD8263D" w14:textId="77777777" w:rsidR="00802C48" w:rsidRDefault="00802C48" w:rsidP="00802C48">
      <w:pPr>
        <w:shd w:val="clear" w:color="auto" w:fill="F2F2F2" w:themeFill="background1" w:themeFillShade="F2"/>
        <w:tabs>
          <w:tab w:val="left" w:pos="0"/>
        </w:tabs>
        <w:spacing w:after="0" w:line="240" w:lineRule="auto"/>
        <w:jc w:val="both"/>
        <w:rPr>
          <w:rFonts w:asciiTheme="majorHAnsi" w:hAnsiTheme="majorHAnsi" w:cstheme="minorHAnsi"/>
          <w:sz w:val="18"/>
        </w:rPr>
      </w:pPr>
      <w:r w:rsidRPr="00DC1C8B">
        <w:rPr>
          <w:rFonts w:asciiTheme="majorHAnsi" w:hAnsiTheme="majorHAnsi" w:cstheme="minorHAnsi"/>
          <w:b/>
        </w:rPr>
        <w:t>Primary Community Partner –</w:t>
      </w:r>
      <w:r w:rsidRPr="00DC1C8B">
        <w:rPr>
          <w:rFonts w:asciiTheme="majorHAnsi" w:hAnsiTheme="majorHAnsi" w:cstheme="minorHAnsi"/>
          <w:sz w:val="18"/>
        </w:rPr>
        <w:t xml:space="preserve"> </w:t>
      </w:r>
      <w:r>
        <w:rPr>
          <w:rFonts w:asciiTheme="majorHAnsi" w:hAnsiTheme="majorHAnsi" w:cstheme="minorHAnsi"/>
          <w:b/>
          <w:bCs/>
          <w:sz w:val="18"/>
        </w:rPr>
        <w:t>r</w:t>
      </w:r>
      <w:r w:rsidRPr="003E7B4F">
        <w:rPr>
          <w:rFonts w:asciiTheme="majorHAnsi" w:hAnsiTheme="majorHAnsi" w:cstheme="minorHAnsi"/>
          <w:b/>
          <w:bCs/>
          <w:sz w:val="18"/>
        </w:rPr>
        <w:t>equired</w:t>
      </w:r>
      <w:r>
        <w:rPr>
          <w:rFonts w:asciiTheme="majorHAnsi" w:hAnsiTheme="majorHAnsi" w:cstheme="minorHAnsi"/>
          <w:b/>
          <w:bCs/>
          <w:sz w:val="18"/>
        </w:rPr>
        <w:t xml:space="preserve"> -</w:t>
      </w:r>
      <w:r>
        <w:rPr>
          <w:rFonts w:asciiTheme="majorHAnsi" w:hAnsiTheme="majorHAnsi" w:cstheme="minorHAnsi"/>
          <w:sz w:val="18"/>
        </w:rPr>
        <w:t xml:space="preserve"> </w:t>
      </w:r>
      <w:r w:rsidRPr="00DC1C8B">
        <w:rPr>
          <w:rFonts w:asciiTheme="majorHAnsi" w:hAnsiTheme="majorHAnsi" w:cstheme="minorHAnsi"/>
          <w:sz w:val="18"/>
        </w:rPr>
        <w:t xml:space="preserve">Projects must designate one (1) eligible primary community partner organization to serve as the fiscal agent for the project. Identify one (1) contact person at the primary community partner organization who will share responsibility with the primary MCW School of Medicine academic partner of transferring all communications, notifications and instructions from AHW to all members of the partnership and will be responsible for the fiduciary and reporting requirements on behalf of the larger partnership. See </w:t>
      </w:r>
      <w:r>
        <w:rPr>
          <w:rFonts w:asciiTheme="majorHAnsi" w:hAnsiTheme="majorHAnsi" w:cstheme="minorHAnsi"/>
          <w:sz w:val="18"/>
        </w:rPr>
        <w:t>full RFA</w:t>
      </w:r>
      <w:r w:rsidRPr="00DC1C8B">
        <w:rPr>
          <w:rFonts w:asciiTheme="majorHAnsi" w:hAnsiTheme="majorHAnsi" w:cstheme="minorHAnsi"/>
          <w:sz w:val="18"/>
        </w:rPr>
        <w:t xml:space="preserve"> for eligibility requirements.</w:t>
      </w:r>
    </w:p>
    <w:p w14:paraId="4E3FAA48" w14:textId="77777777" w:rsidR="00802C48" w:rsidRDefault="00802C48" w:rsidP="00802C48">
      <w:pPr>
        <w:tabs>
          <w:tab w:val="left" w:pos="0"/>
        </w:tabs>
        <w:spacing w:after="0" w:line="240" w:lineRule="auto"/>
        <w:jc w:val="both"/>
        <w:rPr>
          <w:rFonts w:asciiTheme="majorHAnsi" w:hAnsiTheme="majorHAnsi" w:cstheme="minorHAns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25"/>
        <w:gridCol w:w="710"/>
      </w:tblGrid>
      <w:tr w:rsidR="00802C48" w14:paraId="0CA73C6F" w14:textId="77777777" w:rsidTr="00214B7E">
        <w:trPr>
          <w:trHeight w:val="360"/>
        </w:trPr>
        <w:tc>
          <w:tcPr>
            <w:tcW w:w="5035" w:type="dxa"/>
          </w:tcPr>
          <w:p w14:paraId="7B7467DD" w14:textId="3531551E" w:rsidR="00802C48" w:rsidRPr="007735D9" w:rsidRDefault="00802C48" w:rsidP="00214B7E">
            <w:pPr>
              <w:spacing w:after="0" w:line="240" w:lineRule="auto"/>
              <w:rPr>
                <w:rFonts w:asciiTheme="majorHAnsi" w:hAnsiTheme="majorHAnsi" w:cstheme="minorHAnsi"/>
                <w:szCs w:val="20"/>
              </w:rPr>
            </w:pPr>
            <w:r w:rsidRPr="007735D9">
              <w:rPr>
                <w:rFonts w:asciiTheme="majorHAnsi" w:hAnsiTheme="majorHAnsi" w:cstheme="minorHAnsi"/>
                <w:szCs w:val="20"/>
              </w:rPr>
              <w:t>Organization Name: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gridSpan w:val="2"/>
          </w:tcPr>
          <w:p w14:paraId="3BC19613" w14:textId="77777777" w:rsidR="00802C48" w:rsidRDefault="00802C48" w:rsidP="00214B7E">
            <w:pPr>
              <w:tabs>
                <w:tab w:val="left" w:pos="0"/>
              </w:tabs>
              <w:spacing w:after="0" w:line="240" w:lineRule="auto"/>
              <w:jc w:val="both"/>
              <w:rPr>
                <w:rFonts w:asciiTheme="majorHAnsi" w:hAnsiTheme="majorHAnsi" w:cstheme="minorHAnsi"/>
                <w:sz w:val="18"/>
              </w:rPr>
            </w:pPr>
          </w:p>
        </w:tc>
      </w:tr>
      <w:tr w:rsidR="00802C48" w14:paraId="4AA07EF1" w14:textId="77777777" w:rsidTr="00214B7E">
        <w:trPr>
          <w:trHeight w:val="360"/>
        </w:trPr>
        <w:tc>
          <w:tcPr>
            <w:tcW w:w="5035" w:type="dxa"/>
          </w:tcPr>
          <w:p w14:paraId="06C62686" w14:textId="77777777" w:rsidR="00802C48" w:rsidRPr="00307935" w:rsidRDefault="00802C48" w:rsidP="00214B7E">
            <w:pPr>
              <w:spacing w:after="0" w:line="240" w:lineRule="auto"/>
              <w:rPr>
                <w:rFonts w:asciiTheme="majorHAnsi" w:hAnsiTheme="majorHAnsi" w:cstheme="minorHAnsi"/>
                <w:szCs w:val="20"/>
              </w:rPr>
            </w:pPr>
            <w:r w:rsidRPr="007735D9">
              <w:rPr>
                <w:rFonts w:asciiTheme="majorHAnsi" w:hAnsiTheme="majorHAnsi" w:cstheme="minorHAnsi"/>
                <w:szCs w:val="20"/>
              </w:rPr>
              <w:t>Contact Name:</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gridSpan w:val="2"/>
          </w:tcPr>
          <w:p w14:paraId="7AC09EFE" w14:textId="77777777" w:rsidR="00802C48" w:rsidRPr="00307935" w:rsidRDefault="00802C48" w:rsidP="00214B7E">
            <w:pPr>
              <w:tabs>
                <w:tab w:val="center" w:pos="0"/>
              </w:tabs>
              <w:spacing w:after="0" w:line="240" w:lineRule="auto"/>
              <w:rPr>
                <w:rFonts w:asciiTheme="majorHAnsi" w:hAnsiTheme="majorHAnsi" w:cstheme="minorHAnsi"/>
                <w:szCs w:val="20"/>
              </w:rPr>
            </w:pPr>
            <w:r w:rsidRPr="007735D9">
              <w:rPr>
                <w:rFonts w:asciiTheme="majorHAnsi" w:hAnsiTheme="majorHAnsi" w:cstheme="minorHAnsi"/>
                <w:szCs w:val="20"/>
              </w:rPr>
              <w:t>Title:</w:t>
            </w:r>
            <w:r w:rsidRPr="007735D9">
              <w:rPr>
                <w:rFonts w:asciiTheme="majorHAnsi" w:hAnsiTheme="majorHAnsi" w:cstheme="minorHAnsi"/>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802C48" w14:paraId="7B1C42E4" w14:textId="77777777" w:rsidTr="00214B7E">
        <w:trPr>
          <w:trHeight w:val="360"/>
        </w:trPr>
        <w:tc>
          <w:tcPr>
            <w:tcW w:w="5035" w:type="dxa"/>
          </w:tcPr>
          <w:p w14:paraId="0A32C962" w14:textId="77777777" w:rsidR="00802C48" w:rsidRPr="00307935" w:rsidRDefault="00802C48" w:rsidP="00214B7E">
            <w:pPr>
              <w:spacing w:after="0" w:line="240" w:lineRule="auto"/>
              <w:rPr>
                <w:rFonts w:asciiTheme="majorHAnsi" w:hAnsiTheme="majorHAnsi" w:cstheme="minorHAnsi"/>
                <w:szCs w:val="20"/>
              </w:rPr>
            </w:pPr>
            <w:r w:rsidRPr="007735D9">
              <w:rPr>
                <w:rFonts w:asciiTheme="majorHAnsi" w:hAnsiTheme="majorHAnsi" w:cstheme="minorHAnsi"/>
                <w:szCs w:val="20"/>
              </w:rPr>
              <w:t>Email:</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5035" w:type="dxa"/>
            <w:gridSpan w:val="2"/>
          </w:tcPr>
          <w:p w14:paraId="5964624E" w14:textId="5F708467" w:rsidR="00802C48" w:rsidRPr="00307935" w:rsidRDefault="00802C48" w:rsidP="00214B7E">
            <w:pPr>
              <w:spacing w:after="0" w:line="240" w:lineRule="auto"/>
              <w:rPr>
                <w:rFonts w:asciiTheme="majorHAnsi" w:hAnsiTheme="majorHAnsi" w:cstheme="minorHAnsi"/>
                <w:szCs w:val="20"/>
              </w:rPr>
            </w:pPr>
          </w:p>
        </w:tc>
      </w:tr>
      <w:tr w:rsidR="00802C48" w14:paraId="6F4C8B9C" w14:textId="77777777" w:rsidTr="00214B7E">
        <w:trPr>
          <w:trHeight w:val="360"/>
        </w:trPr>
        <w:tc>
          <w:tcPr>
            <w:tcW w:w="5035" w:type="dxa"/>
          </w:tcPr>
          <w:p w14:paraId="063F2F00" w14:textId="30BD5DBF" w:rsidR="00802C48" w:rsidRDefault="004D0EEF" w:rsidP="00214B7E">
            <w:pPr>
              <w:tabs>
                <w:tab w:val="left" w:pos="0"/>
              </w:tabs>
              <w:spacing w:after="0" w:line="240" w:lineRule="auto"/>
              <w:jc w:val="both"/>
              <w:rPr>
                <w:rFonts w:asciiTheme="majorHAnsi" w:hAnsiTheme="majorHAnsi" w:cstheme="minorHAnsi"/>
                <w:sz w:val="18"/>
              </w:rPr>
            </w:pPr>
            <w:r>
              <w:rPr>
                <w:rFonts w:asciiTheme="majorHAnsi" w:hAnsiTheme="majorHAnsi" w:cstheme="minorHAnsi"/>
                <w:szCs w:val="20"/>
              </w:rPr>
              <w:t xml:space="preserve">Work </w:t>
            </w:r>
            <w:r w:rsidR="00802C48" w:rsidRPr="007735D9">
              <w:rPr>
                <w:rFonts w:asciiTheme="majorHAnsi" w:hAnsiTheme="majorHAnsi" w:cstheme="minorHAnsi"/>
                <w:szCs w:val="20"/>
              </w:rPr>
              <w:t>Phone Number</w:t>
            </w:r>
            <w:r w:rsidR="00F209DB">
              <w:rPr>
                <w:rFonts w:asciiTheme="majorHAnsi" w:hAnsiTheme="majorHAnsi" w:cstheme="minorHAnsi"/>
                <w:szCs w:val="20"/>
              </w:rPr>
              <w:t xml:space="preserve"> (XXX-XXX-XXXX)</w:t>
            </w:r>
            <w:r w:rsidR="00802C48" w:rsidRPr="007735D9">
              <w:rPr>
                <w:rFonts w:asciiTheme="majorHAnsi" w:hAnsiTheme="majorHAnsi" w:cstheme="minorHAnsi"/>
                <w:szCs w:val="20"/>
              </w:rPr>
              <w:t>:</w:t>
            </w:r>
            <w:r w:rsidR="00802C48">
              <w:rPr>
                <w:rFonts w:asciiTheme="majorHAnsi" w:hAnsiTheme="majorHAnsi" w:cstheme="minorHAnsi"/>
                <w:szCs w:val="20"/>
              </w:rPr>
              <w:t xml:space="preserve"> </w:t>
            </w:r>
            <w:r w:rsidR="00802C48" w:rsidRPr="007735D9">
              <w:rPr>
                <w:rFonts w:asciiTheme="majorHAnsi" w:hAnsiTheme="majorHAnsi" w:cstheme="minorHAnsi"/>
              </w:rPr>
              <w:fldChar w:fldCharType="begin">
                <w:ffData>
                  <w:name w:val=""/>
                  <w:enabled/>
                  <w:calcOnExit w:val="0"/>
                  <w:textInput>
                    <w:maxLength w:val="255"/>
                  </w:textInput>
                </w:ffData>
              </w:fldChar>
            </w:r>
            <w:r w:rsidR="00802C48" w:rsidRPr="007735D9">
              <w:rPr>
                <w:rFonts w:asciiTheme="majorHAnsi" w:hAnsiTheme="majorHAnsi" w:cstheme="minorHAnsi"/>
              </w:rPr>
              <w:instrText xml:space="preserve"> FORMTEXT </w:instrText>
            </w:r>
            <w:r w:rsidR="00802C48" w:rsidRPr="007735D9">
              <w:rPr>
                <w:rFonts w:asciiTheme="majorHAnsi" w:hAnsiTheme="majorHAnsi" w:cstheme="minorHAnsi"/>
              </w:rPr>
            </w:r>
            <w:r w:rsidR="00802C48" w:rsidRPr="007735D9">
              <w:rPr>
                <w:rFonts w:asciiTheme="majorHAnsi" w:hAnsiTheme="majorHAnsi" w:cstheme="minorHAnsi"/>
              </w:rPr>
              <w:fldChar w:fldCharType="separate"/>
            </w:r>
            <w:r w:rsidR="00802C48" w:rsidRPr="007735D9">
              <w:rPr>
                <w:rFonts w:asciiTheme="majorHAnsi" w:hAnsiTheme="majorHAnsi" w:cstheme="minorHAnsi"/>
                <w:noProof/>
              </w:rPr>
              <w:t> </w:t>
            </w:r>
            <w:r w:rsidR="00802C48" w:rsidRPr="007735D9">
              <w:rPr>
                <w:rFonts w:asciiTheme="majorHAnsi" w:hAnsiTheme="majorHAnsi" w:cstheme="minorHAnsi"/>
                <w:noProof/>
              </w:rPr>
              <w:t> </w:t>
            </w:r>
            <w:r w:rsidR="00802C48" w:rsidRPr="007735D9">
              <w:rPr>
                <w:rFonts w:asciiTheme="majorHAnsi" w:hAnsiTheme="majorHAnsi" w:cstheme="minorHAnsi"/>
                <w:noProof/>
              </w:rPr>
              <w:t> </w:t>
            </w:r>
            <w:r w:rsidR="00802C48" w:rsidRPr="007735D9">
              <w:rPr>
                <w:rFonts w:asciiTheme="majorHAnsi" w:hAnsiTheme="majorHAnsi" w:cstheme="minorHAnsi"/>
                <w:noProof/>
              </w:rPr>
              <w:t> </w:t>
            </w:r>
            <w:r w:rsidR="00802C48" w:rsidRPr="007735D9">
              <w:rPr>
                <w:rFonts w:asciiTheme="majorHAnsi" w:hAnsiTheme="majorHAnsi" w:cstheme="minorHAnsi"/>
                <w:noProof/>
              </w:rPr>
              <w:t> </w:t>
            </w:r>
            <w:r w:rsidR="00802C48" w:rsidRPr="007735D9">
              <w:rPr>
                <w:rFonts w:asciiTheme="majorHAnsi" w:hAnsiTheme="majorHAnsi" w:cstheme="minorHAnsi"/>
              </w:rPr>
              <w:fldChar w:fldCharType="end"/>
            </w:r>
          </w:p>
        </w:tc>
        <w:tc>
          <w:tcPr>
            <w:tcW w:w="5035" w:type="dxa"/>
            <w:gridSpan w:val="2"/>
          </w:tcPr>
          <w:p w14:paraId="40FAC461" w14:textId="1B5E2063" w:rsidR="00802C48" w:rsidRPr="00F209DB" w:rsidRDefault="00F209DB" w:rsidP="00214B7E">
            <w:pPr>
              <w:tabs>
                <w:tab w:val="left" w:pos="0"/>
              </w:tabs>
              <w:spacing w:after="0" w:line="240" w:lineRule="auto"/>
              <w:jc w:val="both"/>
              <w:rPr>
                <w:rFonts w:asciiTheme="majorHAnsi" w:hAnsiTheme="majorHAnsi" w:cstheme="minorHAnsi"/>
              </w:rPr>
            </w:pPr>
            <w:r w:rsidRPr="00F209DB">
              <w:rPr>
                <w:rFonts w:asciiTheme="majorHAnsi" w:hAnsiTheme="majorHAnsi" w:cstheme="minorHAnsi"/>
              </w:rPr>
              <w:t>Cell Phone Number (XXX-XXX-XXXX):</w:t>
            </w:r>
            <w:r w:rsidRPr="00F209DB">
              <w:rPr>
                <w:rFonts w:asciiTheme="majorHAnsi" w:hAnsiTheme="majorHAnsi" w:cstheme="minorHAnsi"/>
              </w:rPr>
              <w:fldChar w:fldCharType="begin">
                <w:ffData>
                  <w:name w:val="Text9"/>
                  <w:enabled/>
                  <w:calcOnExit w:val="0"/>
                  <w:textInput/>
                </w:ffData>
              </w:fldChar>
            </w:r>
            <w:bookmarkStart w:id="1" w:name="Text9"/>
            <w:r w:rsidRPr="00F209DB">
              <w:rPr>
                <w:rFonts w:asciiTheme="majorHAnsi" w:hAnsiTheme="majorHAnsi" w:cstheme="minorHAnsi"/>
              </w:rPr>
              <w:instrText xml:space="preserve"> FORMTEXT </w:instrText>
            </w:r>
            <w:r w:rsidRPr="00F209DB">
              <w:rPr>
                <w:rFonts w:asciiTheme="majorHAnsi" w:hAnsiTheme="majorHAnsi" w:cstheme="minorHAnsi"/>
              </w:rPr>
            </w:r>
            <w:r w:rsidRPr="00F209DB">
              <w:rPr>
                <w:rFonts w:asciiTheme="majorHAnsi" w:hAnsiTheme="majorHAnsi" w:cstheme="minorHAnsi"/>
              </w:rPr>
              <w:fldChar w:fldCharType="separate"/>
            </w:r>
            <w:r w:rsidRPr="00F209DB">
              <w:rPr>
                <w:rFonts w:asciiTheme="majorHAnsi" w:hAnsiTheme="majorHAnsi" w:cstheme="minorHAnsi"/>
                <w:noProof/>
              </w:rPr>
              <w:t> </w:t>
            </w:r>
            <w:r w:rsidRPr="00F209DB">
              <w:rPr>
                <w:rFonts w:asciiTheme="majorHAnsi" w:hAnsiTheme="majorHAnsi" w:cstheme="minorHAnsi"/>
                <w:noProof/>
              </w:rPr>
              <w:t> </w:t>
            </w:r>
            <w:r w:rsidRPr="00F209DB">
              <w:rPr>
                <w:rFonts w:asciiTheme="majorHAnsi" w:hAnsiTheme="majorHAnsi" w:cstheme="minorHAnsi"/>
                <w:noProof/>
              </w:rPr>
              <w:t> </w:t>
            </w:r>
            <w:r w:rsidRPr="00F209DB">
              <w:rPr>
                <w:rFonts w:asciiTheme="majorHAnsi" w:hAnsiTheme="majorHAnsi" w:cstheme="minorHAnsi"/>
                <w:noProof/>
              </w:rPr>
              <w:t> </w:t>
            </w:r>
            <w:r w:rsidRPr="00F209DB">
              <w:rPr>
                <w:rFonts w:asciiTheme="majorHAnsi" w:hAnsiTheme="majorHAnsi" w:cstheme="minorHAnsi"/>
                <w:noProof/>
              </w:rPr>
              <w:t> </w:t>
            </w:r>
            <w:r w:rsidRPr="00F209DB">
              <w:rPr>
                <w:rFonts w:asciiTheme="majorHAnsi" w:hAnsiTheme="majorHAnsi" w:cstheme="minorHAnsi"/>
              </w:rPr>
              <w:fldChar w:fldCharType="end"/>
            </w:r>
            <w:bookmarkEnd w:id="1"/>
          </w:p>
        </w:tc>
      </w:tr>
      <w:tr w:rsidR="00F209DB" w14:paraId="23A23FDF" w14:textId="77777777" w:rsidTr="00F209DB">
        <w:trPr>
          <w:gridAfter w:val="1"/>
          <w:wAfter w:w="710" w:type="dxa"/>
        </w:trPr>
        <w:tc>
          <w:tcPr>
            <w:tcW w:w="9360" w:type="dxa"/>
            <w:gridSpan w:val="2"/>
          </w:tcPr>
          <w:p w14:paraId="48709F76" w14:textId="77777777" w:rsidR="00F209DB" w:rsidRDefault="00F209DB" w:rsidP="003D4421">
            <w:pPr>
              <w:spacing w:after="0"/>
              <w:rPr>
                <w:rFonts w:asciiTheme="majorHAnsi" w:hAnsiTheme="majorHAnsi"/>
              </w:rPr>
            </w:pPr>
            <w:r>
              <w:rPr>
                <w:rFonts w:asciiTheme="majorHAnsi" w:hAnsiTheme="majorHAnsi"/>
              </w:rPr>
              <w:t xml:space="preserve">Authorized Signature Name (if different from contact):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F209DB" w14:paraId="17BC4444" w14:textId="77777777" w:rsidTr="00F209DB">
        <w:trPr>
          <w:gridAfter w:val="1"/>
          <w:wAfter w:w="710" w:type="dxa"/>
        </w:trPr>
        <w:tc>
          <w:tcPr>
            <w:tcW w:w="9360" w:type="dxa"/>
            <w:gridSpan w:val="2"/>
          </w:tcPr>
          <w:p w14:paraId="227904DD" w14:textId="77777777" w:rsidR="00F209DB" w:rsidRDefault="00F209DB" w:rsidP="003D4421">
            <w:pPr>
              <w:spacing w:after="0"/>
              <w:rPr>
                <w:rFonts w:asciiTheme="majorHAnsi" w:hAnsiTheme="majorHAnsi"/>
              </w:rPr>
            </w:pPr>
            <w:r>
              <w:rPr>
                <w:rFonts w:asciiTheme="majorHAnsi" w:hAnsiTheme="majorHAnsi"/>
              </w:rPr>
              <w:t xml:space="preserve">Authorized Signature Email: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F209DB" w:rsidRPr="00C6024A" w14:paraId="3625042B" w14:textId="77777777" w:rsidTr="00F209DB">
        <w:trPr>
          <w:gridAfter w:val="1"/>
          <w:wAfter w:w="710" w:type="dxa"/>
        </w:trPr>
        <w:tc>
          <w:tcPr>
            <w:tcW w:w="9360" w:type="dxa"/>
            <w:gridSpan w:val="2"/>
          </w:tcPr>
          <w:p w14:paraId="2C939E1A" w14:textId="77777777" w:rsidR="00F209DB" w:rsidRPr="00C6024A" w:rsidRDefault="00F209DB" w:rsidP="003D4421">
            <w:pPr>
              <w:spacing w:after="0"/>
              <w:rPr>
                <w:rFonts w:asciiTheme="majorHAnsi" w:hAnsiTheme="majorHAnsi"/>
              </w:rPr>
            </w:pPr>
            <w:r>
              <w:rPr>
                <w:rFonts w:asciiTheme="majorHAnsi" w:hAnsiTheme="majorHAnsi"/>
              </w:rPr>
              <w:t xml:space="preserve">Organization Website: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14:paraId="6694DFB9" w14:textId="77777777" w:rsidR="00802C48" w:rsidRPr="007735D9" w:rsidRDefault="00802C48" w:rsidP="00802C48">
      <w:pPr>
        <w:tabs>
          <w:tab w:val="left" w:pos="0"/>
        </w:tabs>
        <w:spacing w:after="0" w:line="240" w:lineRule="auto"/>
        <w:jc w:val="both"/>
        <w:rPr>
          <w:rFonts w:asciiTheme="majorHAnsi" w:hAnsiTheme="majorHAnsi" w:cstheme="minorHAnsi"/>
          <w:sz w:val="18"/>
        </w:rPr>
      </w:pPr>
    </w:p>
    <w:p w14:paraId="5596BFD6" w14:textId="77777777" w:rsidR="00802C48" w:rsidRPr="007735D9" w:rsidRDefault="00802C48" w:rsidP="00802C48">
      <w:pPr>
        <w:spacing w:after="0" w:line="240" w:lineRule="auto"/>
        <w:rPr>
          <w:rFonts w:asciiTheme="majorHAnsi" w:hAnsiTheme="majorHAnsi" w:cstheme="minorHAnsi"/>
          <w:szCs w:val="20"/>
        </w:rPr>
      </w:pPr>
      <w:r w:rsidRPr="007735D9">
        <w:rPr>
          <w:rFonts w:asciiTheme="majorHAnsi" w:hAnsiTheme="majorHAnsi" w:cstheme="minorHAnsi"/>
          <w:szCs w:val="20"/>
        </w:rPr>
        <w:t>Type of organization:</w:t>
      </w:r>
    </w:p>
    <w:tbl>
      <w:tblPr>
        <w:tblW w:w="10050" w:type="dxa"/>
        <w:tblInd w:w="-34" w:type="dxa"/>
        <w:tblCellMar>
          <w:left w:w="29" w:type="dxa"/>
          <w:right w:w="29" w:type="dxa"/>
        </w:tblCellMar>
        <w:tblLook w:val="04A0" w:firstRow="1" w:lastRow="0" w:firstColumn="1" w:lastColumn="0" w:noHBand="0" w:noVBand="1"/>
      </w:tblPr>
      <w:tblGrid>
        <w:gridCol w:w="5005"/>
        <w:gridCol w:w="334"/>
        <w:gridCol w:w="4711"/>
      </w:tblGrid>
      <w:tr w:rsidR="00802C48" w:rsidRPr="007735D9" w14:paraId="348358BA" w14:textId="77777777" w:rsidTr="00214B7E">
        <w:trPr>
          <w:trHeight w:val="1506"/>
        </w:trPr>
        <w:tc>
          <w:tcPr>
            <w:tcW w:w="5005" w:type="dxa"/>
            <w:tcMar>
              <w:left w:w="14" w:type="dxa"/>
              <w:right w:w="14" w:type="dxa"/>
            </w:tcMar>
          </w:tcPr>
          <w:p w14:paraId="27FCD60A" w14:textId="77777777" w:rsidR="00802C48" w:rsidRPr="007735D9" w:rsidRDefault="004D0EEF" w:rsidP="00214B7E">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1318182722"/>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sidRPr="007735D9">
              <w:rPr>
                <w:rFonts w:asciiTheme="majorHAnsi" w:hAnsiTheme="majorHAnsi" w:cstheme="minorHAnsi"/>
                <w:szCs w:val="20"/>
              </w:rPr>
              <w:t xml:space="preserve"> Non-profit organization </w:t>
            </w:r>
            <w:r w:rsidR="00802C48" w:rsidRPr="00DC1C8B">
              <w:rPr>
                <w:rFonts w:asciiTheme="majorHAnsi" w:hAnsiTheme="majorHAnsi" w:cstheme="minorHAnsi"/>
                <w:sz w:val="16"/>
                <w:szCs w:val="16"/>
              </w:rPr>
              <w:t>(</w:t>
            </w:r>
            <w:r w:rsidR="00802C48" w:rsidRPr="00DC1C8B">
              <w:rPr>
                <w:rFonts w:asciiTheme="majorHAnsi" w:hAnsiTheme="majorHAnsi" w:cstheme="minorHAnsi"/>
                <w:i/>
                <w:sz w:val="16"/>
                <w:szCs w:val="16"/>
              </w:rPr>
              <w:t>check the applicable type below</w:t>
            </w:r>
            <w:r w:rsidR="00802C48" w:rsidRPr="00DC1C8B">
              <w:rPr>
                <w:rFonts w:asciiTheme="majorHAnsi" w:hAnsiTheme="majorHAnsi" w:cstheme="minorHAnsi"/>
                <w:sz w:val="16"/>
                <w:szCs w:val="16"/>
              </w:rPr>
              <w:t>):</w:t>
            </w:r>
          </w:p>
          <w:p w14:paraId="29AC08F0" w14:textId="77777777" w:rsidR="00802C48" w:rsidRPr="007735D9" w:rsidRDefault="004D0EEF" w:rsidP="00214B7E">
            <w:pPr>
              <w:tabs>
                <w:tab w:val="left" w:pos="691"/>
              </w:tabs>
              <w:spacing w:after="0" w:line="240" w:lineRule="auto"/>
              <w:ind w:left="720"/>
              <w:rPr>
                <w:rFonts w:asciiTheme="majorHAnsi" w:hAnsiTheme="majorHAnsi" w:cstheme="minorHAnsi"/>
                <w:szCs w:val="20"/>
              </w:rPr>
            </w:pPr>
            <w:sdt>
              <w:sdtPr>
                <w:rPr>
                  <w:rFonts w:asciiTheme="majorHAnsi" w:hAnsiTheme="majorHAnsi" w:cstheme="minorHAnsi"/>
                  <w:szCs w:val="20"/>
                </w:rPr>
                <w:id w:val="-1468197466"/>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sidRPr="007735D9">
              <w:rPr>
                <w:rFonts w:asciiTheme="majorHAnsi" w:hAnsiTheme="majorHAnsi" w:cstheme="minorHAnsi"/>
                <w:szCs w:val="20"/>
              </w:rPr>
              <w:t xml:space="preserve">  health, social service or other community-based organization</w:t>
            </w:r>
          </w:p>
          <w:p w14:paraId="47DFA7B8" w14:textId="77777777" w:rsidR="00802C48" w:rsidRPr="007735D9" w:rsidRDefault="004D0EEF" w:rsidP="00214B7E">
            <w:pPr>
              <w:spacing w:after="0" w:line="240" w:lineRule="auto"/>
              <w:ind w:left="720"/>
              <w:rPr>
                <w:rFonts w:asciiTheme="majorHAnsi" w:hAnsiTheme="majorHAnsi" w:cstheme="minorHAnsi"/>
                <w:szCs w:val="20"/>
              </w:rPr>
            </w:pPr>
            <w:sdt>
              <w:sdtPr>
                <w:rPr>
                  <w:rFonts w:asciiTheme="majorHAnsi" w:hAnsiTheme="majorHAnsi" w:cstheme="minorHAnsi"/>
                  <w:szCs w:val="20"/>
                </w:rPr>
                <w:id w:val="-974144905"/>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sidRPr="007735D9">
              <w:rPr>
                <w:rFonts w:asciiTheme="majorHAnsi" w:hAnsiTheme="majorHAnsi" w:cstheme="minorHAnsi"/>
                <w:szCs w:val="20"/>
              </w:rPr>
              <w:t xml:space="preserve">  faith-based organization</w:t>
            </w:r>
          </w:p>
          <w:p w14:paraId="6A321116" w14:textId="77777777" w:rsidR="00802C48" w:rsidRPr="007735D9" w:rsidRDefault="004D0EEF" w:rsidP="00214B7E">
            <w:pPr>
              <w:spacing w:after="0" w:line="240" w:lineRule="auto"/>
              <w:ind w:left="720"/>
              <w:rPr>
                <w:rFonts w:asciiTheme="majorHAnsi" w:hAnsiTheme="majorHAnsi" w:cstheme="minorHAnsi"/>
                <w:szCs w:val="20"/>
              </w:rPr>
            </w:pPr>
            <w:sdt>
              <w:sdtPr>
                <w:rPr>
                  <w:rFonts w:asciiTheme="majorHAnsi" w:hAnsiTheme="majorHAnsi" w:cstheme="minorHAnsi"/>
                  <w:szCs w:val="20"/>
                </w:rPr>
                <w:id w:val="1100686101"/>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sidRPr="007735D9">
              <w:rPr>
                <w:rFonts w:asciiTheme="majorHAnsi" w:hAnsiTheme="majorHAnsi" w:cstheme="minorHAnsi"/>
                <w:szCs w:val="20"/>
              </w:rPr>
              <w:t xml:space="preserve">  private university or school</w:t>
            </w:r>
          </w:p>
          <w:p w14:paraId="1DC671A1" w14:textId="77777777" w:rsidR="00802C48" w:rsidRPr="007735D9" w:rsidRDefault="004D0EEF" w:rsidP="00214B7E">
            <w:pPr>
              <w:spacing w:after="0" w:line="240" w:lineRule="auto"/>
              <w:ind w:left="720"/>
              <w:rPr>
                <w:rFonts w:asciiTheme="majorHAnsi" w:hAnsiTheme="majorHAnsi" w:cstheme="minorHAnsi"/>
                <w:szCs w:val="20"/>
              </w:rPr>
            </w:pPr>
            <w:sdt>
              <w:sdtPr>
                <w:rPr>
                  <w:rFonts w:asciiTheme="majorHAnsi" w:hAnsiTheme="majorHAnsi" w:cstheme="minorHAnsi"/>
                  <w:szCs w:val="20"/>
                </w:rPr>
                <w:id w:val="1544330247"/>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sidRPr="007735D9">
              <w:rPr>
                <w:rFonts w:asciiTheme="majorHAnsi" w:hAnsiTheme="majorHAnsi" w:cstheme="minorHAnsi"/>
                <w:szCs w:val="20"/>
              </w:rPr>
              <w:t xml:space="preserve">  other (specify): </w:t>
            </w:r>
            <w:r w:rsidR="00802C48" w:rsidRPr="007735D9">
              <w:rPr>
                <w:rFonts w:asciiTheme="majorHAnsi" w:hAnsiTheme="majorHAnsi" w:cstheme="minorHAnsi"/>
                <w:noProof/>
                <w:szCs w:val="20"/>
              </w:rPr>
              <w:t> </w:t>
            </w:r>
          </w:p>
        </w:tc>
        <w:tc>
          <w:tcPr>
            <w:tcW w:w="334" w:type="dxa"/>
            <w:tcMar>
              <w:left w:w="14" w:type="dxa"/>
              <w:right w:w="14" w:type="dxa"/>
            </w:tcMar>
          </w:tcPr>
          <w:p w14:paraId="6101F1E5" w14:textId="77777777" w:rsidR="00802C48" w:rsidRPr="007735D9" w:rsidRDefault="00802C48" w:rsidP="00214B7E">
            <w:pPr>
              <w:spacing w:after="0" w:line="240" w:lineRule="auto"/>
              <w:rPr>
                <w:rFonts w:asciiTheme="majorHAnsi" w:hAnsiTheme="majorHAnsi" w:cstheme="minorHAnsi"/>
                <w:b/>
                <w:szCs w:val="20"/>
              </w:rPr>
            </w:pPr>
          </w:p>
          <w:p w14:paraId="22A9D82D" w14:textId="77777777" w:rsidR="00802C48" w:rsidRPr="007735D9" w:rsidRDefault="00802C48" w:rsidP="00214B7E">
            <w:pPr>
              <w:spacing w:after="0" w:line="240" w:lineRule="auto"/>
              <w:jc w:val="center"/>
              <w:rPr>
                <w:rFonts w:asciiTheme="majorHAnsi" w:hAnsiTheme="majorHAnsi" w:cstheme="minorHAnsi"/>
                <w:b/>
                <w:szCs w:val="20"/>
              </w:rPr>
            </w:pPr>
            <w:r w:rsidRPr="007735D9">
              <w:rPr>
                <w:rFonts w:asciiTheme="majorHAnsi" w:hAnsiTheme="majorHAnsi" w:cstheme="minorHAnsi"/>
                <w:b/>
                <w:szCs w:val="20"/>
              </w:rPr>
              <w:t>or</w:t>
            </w:r>
          </w:p>
        </w:tc>
        <w:tc>
          <w:tcPr>
            <w:tcW w:w="4711" w:type="dxa"/>
            <w:tcMar>
              <w:left w:w="14" w:type="dxa"/>
              <w:right w:w="14" w:type="dxa"/>
            </w:tcMar>
          </w:tcPr>
          <w:p w14:paraId="68D70518" w14:textId="77777777" w:rsidR="00802C48" w:rsidRPr="007735D9" w:rsidRDefault="004D0EEF" w:rsidP="00214B7E">
            <w:pPr>
              <w:spacing w:after="0" w:line="240" w:lineRule="auto"/>
              <w:ind w:left="241" w:hanging="274"/>
              <w:rPr>
                <w:rFonts w:asciiTheme="majorHAnsi" w:hAnsiTheme="majorHAnsi" w:cstheme="minorHAnsi"/>
                <w:szCs w:val="20"/>
              </w:rPr>
            </w:pPr>
            <w:sdt>
              <w:sdtPr>
                <w:rPr>
                  <w:rFonts w:asciiTheme="majorHAnsi" w:hAnsiTheme="majorHAnsi" w:cstheme="minorHAnsi"/>
                  <w:szCs w:val="20"/>
                </w:rPr>
                <w:id w:val="-1786488676"/>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sidRPr="007735D9">
              <w:rPr>
                <w:rFonts w:asciiTheme="majorHAnsi" w:hAnsiTheme="majorHAnsi" w:cstheme="minorHAnsi"/>
                <w:b/>
                <w:szCs w:val="20"/>
              </w:rPr>
              <w:t xml:space="preserve"> </w:t>
            </w:r>
            <w:r w:rsidR="00802C48" w:rsidRPr="007735D9">
              <w:rPr>
                <w:rFonts w:asciiTheme="majorHAnsi" w:hAnsiTheme="majorHAnsi" w:cstheme="minorHAnsi"/>
                <w:szCs w:val="20"/>
              </w:rPr>
              <w:t xml:space="preserve">Government organization </w:t>
            </w:r>
            <w:r w:rsidR="00802C48" w:rsidRPr="00DC1C8B">
              <w:rPr>
                <w:rFonts w:asciiTheme="majorHAnsi" w:hAnsiTheme="majorHAnsi" w:cstheme="minorHAnsi"/>
                <w:sz w:val="16"/>
                <w:szCs w:val="16"/>
              </w:rPr>
              <w:t>(</w:t>
            </w:r>
            <w:r w:rsidR="00802C48" w:rsidRPr="00DC1C8B">
              <w:rPr>
                <w:rFonts w:asciiTheme="majorHAnsi" w:hAnsiTheme="majorHAnsi" w:cstheme="minorHAnsi"/>
                <w:i/>
                <w:sz w:val="16"/>
                <w:szCs w:val="16"/>
              </w:rPr>
              <w:t>check the applicable type below</w:t>
            </w:r>
            <w:r w:rsidR="00802C48" w:rsidRPr="00DC1C8B">
              <w:rPr>
                <w:rFonts w:asciiTheme="majorHAnsi" w:hAnsiTheme="majorHAnsi" w:cstheme="minorHAnsi"/>
                <w:sz w:val="16"/>
                <w:szCs w:val="16"/>
              </w:rPr>
              <w:t>)</w:t>
            </w:r>
          </w:p>
          <w:p w14:paraId="1BEB6641" w14:textId="77777777" w:rsidR="00802C48" w:rsidRPr="007735D9" w:rsidRDefault="004D0EEF" w:rsidP="00214B7E">
            <w:pPr>
              <w:spacing w:after="0" w:line="240" w:lineRule="auto"/>
              <w:ind w:left="720"/>
              <w:rPr>
                <w:rFonts w:asciiTheme="majorHAnsi" w:hAnsiTheme="majorHAnsi" w:cstheme="minorHAnsi"/>
                <w:szCs w:val="20"/>
              </w:rPr>
            </w:pPr>
            <w:sdt>
              <w:sdtPr>
                <w:rPr>
                  <w:rFonts w:asciiTheme="majorHAnsi" w:hAnsiTheme="majorHAnsi" w:cstheme="minorHAnsi"/>
                  <w:szCs w:val="20"/>
                </w:rPr>
                <w:id w:val="-1956787582"/>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sidRPr="007735D9">
              <w:rPr>
                <w:rFonts w:asciiTheme="majorHAnsi" w:hAnsiTheme="majorHAnsi" w:cstheme="minorHAnsi"/>
                <w:szCs w:val="20"/>
              </w:rPr>
              <w:t xml:space="preserve">  state or local government</w:t>
            </w:r>
          </w:p>
          <w:p w14:paraId="30BE7ABF" w14:textId="77777777" w:rsidR="00802C48" w:rsidRPr="007735D9" w:rsidRDefault="004D0EEF" w:rsidP="00214B7E">
            <w:pPr>
              <w:spacing w:after="0" w:line="240" w:lineRule="auto"/>
              <w:ind w:left="720"/>
              <w:rPr>
                <w:rFonts w:asciiTheme="majorHAnsi" w:hAnsiTheme="majorHAnsi" w:cstheme="minorHAnsi"/>
                <w:szCs w:val="20"/>
              </w:rPr>
            </w:pPr>
            <w:sdt>
              <w:sdtPr>
                <w:rPr>
                  <w:rFonts w:asciiTheme="majorHAnsi" w:hAnsiTheme="majorHAnsi" w:cstheme="minorHAnsi"/>
                  <w:szCs w:val="20"/>
                </w:rPr>
                <w:id w:val="-777253809"/>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sidRPr="007735D9">
              <w:rPr>
                <w:rFonts w:asciiTheme="majorHAnsi" w:hAnsiTheme="majorHAnsi" w:cstheme="minorHAnsi"/>
                <w:szCs w:val="20"/>
              </w:rPr>
              <w:t xml:space="preserve">  </w:t>
            </w:r>
            <w:r w:rsidR="00802C48">
              <w:rPr>
                <w:rFonts w:asciiTheme="majorHAnsi" w:hAnsiTheme="majorHAnsi" w:cstheme="minorHAnsi"/>
                <w:szCs w:val="20"/>
              </w:rPr>
              <w:t>T</w:t>
            </w:r>
            <w:r w:rsidR="00802C48" w:rsidRPr="007735D9">
              <w:rPr>
                <w:rFonts w:asciiTheme="majorHAnsi" w:hAnsiTheme="majorHAnsi" w:cstheme="minorHAnsi"/>
                <w:szCs w:val="20"/>
              </w:rPr>
              <w:t>ribal organization</w:t>
            </w:r>
          </w:p>
          <w:p w14:paraId="1677AE88" w14:textId="77777777" w:rsidR="00802C48" w:rsidRPr="007735D9" w:rsidRDefault="004D0EEF" w:rsidP="00214B7E">
            <w:pPr>
              <w:spacing w:after="0" w:line="240" w:lineRule="auto"/>
              <w:ind w:left="720"/>
              <w:rPr>
                <w:rFonts w:asciiTheme="majorHAnsi" w:hAnsiTheme="majorHAnsi" w:cstheme="minorHAnsi"/>
                <w:szCs w:val="20"/>
              </w:rPr>
            </w:pPr>
            <w:sdt>
              <w:sdtPr>
                <w:rPr>
                  <w:rFonts w:asciiTheme="majorHAnsi" w:hAnsiTheme="majorHAnsi" w:cstheme="minorHAnsi"/>
                  <w:szCs w:val="20"/>
                </w:rPr>
                <w:id w:val="-1953932008"/>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sidRPr="007735D9">
              <w:rPr>
                <w:rFonts w:asciiTheme="majorHAnsi" w:hAnsiTheme="majorHAnsi" w:cstheme="minorHAnsi"/>
                <w:szCs w:val="20"/>
              </w:rPr>
              <w:t xml:space="preserve">  public university or school</w:t>
            </w:r>
          </w:p>
          <w:p w14:paraId="086F5347" w14:textId="77777777" w:rsidR="00802C48" w:rsidRPr="007735D9" w:rsidRDefault="004D0EEF" w:rsidP="00214B7E">
            <w:pPr>
              <w:spacing w:after="0" w:line="240" w:lineRule="auto"/>
              <w:ind w:left="720"/>
              <w:rPr>
                <w:rFonts w:asciiTheme="majorHAnsi" w:hAnsiTheme="majorHAnsi" w:cstheme="minorHAnsi"/>
                <w:szCs w:val="20"/>
              </w:rPr>
            </w:pPr>
            <w:sdt>
              <w:sdtPr>
                <w:rPr>
                  <w:rFonts w:asciiTheme="majorHAnsi" w:hAnsiTheme="majorHAnsi" w:cstheme="minorHAnsi"/>
                  <w:szCs w:val="20"/>
                </w:rPr>
                <w:id w:val="-663171753"/>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sidRPr="007735D9">
              <w:rPr>
                <w:rFonts w:asciiTheme="majorHAnsi" w:hAnsiTheme="majorHAnsi" w:cstheme="minorHAnsi"/>
                <w:szCs w:val="20"/>
              </w:rPr>
              <w:t xml:space="preserve">  other (specify): </w:t>
            </w:r>
            <w:r w:rsidR="00802C48">
              <w:rPr>
                <w:rFonts w:asciiTheme="majorHAnsi" w:hAnsiTheme="majorHAnsi" w:cstheme="minorHAnsi"/>
                <w:szCs w:val="20"/>
              </w:rPr>
              <w:fldChar w:fldCharType="begin">
                <w:ffData>
                  <w:name w:val="Text7"/>
                  <w:enabled/>
                  <w:calcOnExit w:val="0"/>
                  <w:textInput/>
                </w:ffData>
              </w:fldChar>
            </w:r>
            <w:bookmarkStart w:id="2" w:name="Text7"/>
            <w:r w:rsidR="00802C48">
              <w:rPr>
                <w:rFonts w:asciiTheme="majorHAnsi" w:hAnsiTheme="majorHAnsi" w:cstheme="minorHAnsi"/>
                <w:szCs w:val="20"/>
              </w:rPr>
              <w:instrText xml:space="preserve"> FORMTEXT </w:instrText>
            </w:r>
            <w:r w:rsidR="00802C48">
              <w:rPr>
                <w:rFonts w:asciiTheme="majorHAnsi" w:hAnsiTheme="majorHAnsi" w:cstheme="minorHAnsi"/>
                <w:szCs w:val="20"/>
              </w:rPr>
            </w:r>
            <w:r w:rsidR="00802C48">
              <w:rPr>
                <w:rFonts w:asciiTheme="majorHAnsi" w:hAnsiTheme="majorHAnsi" w:cstheme="minorHAnsi"/>
                <w:szCs w:val="20"/>
              </w:rPr>
              <w:fldChar w:fldCharType="separate"/>
            </w:r>
            <w:r w:rsidR="00802C48">
              <w:rPr>
                <w:rFonts w:asciiTheme="majorHAnsi" w:hAnsiTheme="majorHAnsi" w:cstheme="minorHAnsi"/>
                <w:noProof/>
                <w:szCs w:val="20"/>
              </w:rPr>
              <w:t> </w:t>
            </w:r>
            <w:r w:rsidR="00802C48">
              <w:rPr>
                <w:rFonts w:asciiTheme="majorHAnsi" w:hAnsiTheme="majorHAnsi" w:cstheme="minorHAnsi"/>
                <w:noProof/>
                <w:szCs w:val="20"/>
              </w:rPr>
              <w:t> </w:t>
            </w:r>
            <w:r w:rsidR="00802C48">
              <w:rPr>
                <w:rFonts w:asciiTheme="majorHAnsi" w:hAnsiTheme="majorHAnsi" w:cstheme="minorHAnsi"/>
                <w:noProof/>
                <w:szCs w:val="20"/>
              </w:rPr>
              <w:t> </w:t>
            </w:r>
            <w:r w:rsidR="00802C48">
              <w:rPr>
                <w:rFonts w:asciiTheme="majorHAnsi" w:hAnsiTheme="majorHAnsi" w:cstheme="minorHAnsi"/>
                <w:noProof/>
                <w:szCs w:val="20"/>
              </w:rPr>
              <w:t> </w:t>
            </w:r>
            <w:r w:rsidR="00802C48">
              <w:rPr>
                <w:rFonts w:asciiTheme="majorHAnsi" w:hAnsiTheme="majorHAnsi" w:cstheme="minorHAnsi"/>
                <w:noProof/>
                <w:szCs w:val="20"/>
              </w:rPr>
              <w:t> </w:t>
            </w:r>
            <w:r w:rsidR="00802C48">
              <w:rPr>
                <w:rFonts w:asciiTheme="majorHAnsi" w:hAnsiTheme="majorHAnsi" w:cstheme="minorHAnsi"/>
                <w:szCs w:val="20"/>
              </w:rPr>
              <w:fldChar w:fldCharType="end"/>
            </w:r>
            <w:bookmarkEnd w:id="2"/>
          </w:p>
          <w:p w14:paraId="31DA834A" w14:textId="77777777" w:rsidR="00802C48" w:rsidRPr="007735D9" w:rsidRDefault="00802C48" w:rsidP="00214B7E">
            <w:pPr>
              <w:spacing w:after="0" w:line="240" w:lineRule="auto"/>
              <w:ind w:left="720"/>
              <w:rPr>
                <w:rFonts w:asciiTheme="majorHAnsi" w:hAnsiTheme="majorHAnsi" w:cstheme="minorHAnsi"/>
                <w:szCs w:val="20"/>
              </w:rPr>
            </w:pPr>
          </w:p>
          <w:p w14:paraId="26EB8613" w14:textId="77777777" w:rsidR="00802C48" w:rsidRPr="007735D9" w:rsidRDefault="00802C48" w:rsidP="00214B7E">
            <w:pPr>
              <w:spacing w:after="0" w:line="240" w:lineRule="auto"/>
              <w:rPr>
                <w:rFonts w:asciiTheme="majorHAnsi" w:hAnsiTheme="majorHAnsi" w:cstheme="minorHAnsi"/>
                <w:szCs w:val="20"/>
              </w:rPr>
            </w:pPr>
          </w:p>
        </w:tc>
      </w:tr>
    </w:tbl>
    <w:p w14:paraId="2DEF9889" w14:textId="77777777" w:rsidR="00802C48" w:rsidRPr="007735D9" w:rsidRDefault="00802C48" w:rsidP="00802C48">
      <w:pPr>
        <w:spacing w:after="0" w:line="240" w:lineRule="auto"/>
        <w:rPr>
          <w:rFonts w:asciiTheme="majorHAnsi" w:hAnsiTheme="majorHAnsi" w:cstheme="minorHAnsi"/>
          <w:szCs w:val="20"/>
        </w:rPr>
      </w:pPr>
    </w:p>
    <w:p w14:paraId="5BBB85C0" w14:textId="77777777" w:rsidR="00802C48" w:rsidRPr="007735D9" w:rsidRDefault="00802C48" w:rsidP="00802C48">
      <w:pPr>
        <w:spacing w:after="0" w:line="240" w:lineRule="auto"/>
        <w:ind w:left="360"/>
        <w:rPr>
          <w:rFonts w:asciiTheme="majorHAnsi" w:hAnsiTheme="majorHAnsi" w:cstheme="minorHAnsi"/>
          <w:sz w:val="20"/>
          <w:szCs w:val="20"/>
        </w:rPr>
      </w:pPr>
    </w:p>
    <w:p w14:paraId="4407099D" w14:textId="77777777" w:rsidR="00802C48" w:rsidRPr="0041382A" w:rsidRDefault="00802C48" w:rsidP="00802C48">
      <w:pPr>
        <w:spacing w:after="0" w:line="240" w:lineRule="auto"/>
        <w:rPr>
          <w:rFonts w:asciiTheme="majorHAnsi" w:hAnsiTheme="majorHAnsi" w:cstheme="minorHAnsi"/>
          <w:sz w:val="18"/>
          <w:szCs w:val="18"/>
        </w:rPr>
      </w:pPr>
      <w:r>
        <w:rPr>
          <w:b/>
          <w:u w:val="single"/>
        </w:rPr>
        <w:t>Prim</w:t>
      </w:r>
      <w:r w:rsidRPr="0041382A">
        <w:rPr>
          <w:b/>
          <w:u w:val="single"/>
        </w:rPr>
        <w:t>ary MCW School of Medicine Academic Partner</w:t>
      </w:r>
      <w:r w:rsidRPr="0041382A">
        <w:rPr>
          <w:u w:val="single"/>
        </w:rPr>
        <w:t xml:space="preserve"> </w:t>
      </w:r>
      <w:r w:rsidRPr="0041382A">
        <w:t>–</w:t>
      </w:r>
      <w:r>
        <w:t xml:space="preserve"> </w:t>
      </w:r>
      <w:r>
        <w:rPr>
          <w:b/>
          <w:bCs/>
          <w:sz w:val="20"/>
          <w:szCs w:val="20"/>
        </w:rPr>
        <w:t>r</w:t>
      </w:r>
      <w:r w:rsidRPr="003E7B4F">
        <w:rPr>
          <w:b/>
          <w:bCs/>
          <w:sz w:val="20"/>
          <w:szCs w:val="20"/>
        </w:rPr>
        <w:t>equired</w:t>
      </w:r>
      <w:r>
        <w:rPr>
          <w:b/>
          <w:bCs/>
          <w:sz w:val="20"/>
          <w:szCs w:val="20"/>
        </w:rPr>
        <w:t>-</w:t>
      </w:r>
      <w:r w:rsidRPr="0041382A">
        <w:rPr>
          <w:rFonts w:asciiTheme="majorHAnsi" w:hAnsiTheme="majorHAnsi" w:cstheme="minorHAnsi"/>
          <w:sz w:val="18"/>
          <w:szCs w:val="18"/>
        </w:rPr>
        <w:t xml:space="preserve"> Projects must designate one (1) eligible primary MCW School of Medicine academic partner. Collaboration among partners is expected, but responsibility for reporting the administrative and budgetary aspects of the project to AHW lies with the primary partners. The primary partners share the responsibility of transferring all communications, notifications and instructions from AHW to all members of the partnership.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02C48" w:rsidRPr="009912E7" w14:paraId="444B8A46" w14:textId="77777777" w:rsidTr="00214B7E">
        <w:trPr>
          <w:trHeight w:val="360"/>
        </w:trPr>
        <w:tc>
          <w:tcPr>
            <w:tcW w:w="5035" w:type="dxa"/>
          </w:tcPr>
          <w:p w14:paraId="5D08B755" w14:textId="77777777" w:rsidR="00802C48" w:rsidRPr="009912E7" w:rsidRDefault="00802C48" w:rsidP="00214B7E">
            <w:pPr>
              <w:spacing w:after="0" w:line="240" w:lineRule="auto"/>
              <w:rPr>
                <w:rFonts w:asciiTheme="majorHAnsi" w:hAnsiTheme="majorHAnsi" w:cstheme="minorHAnsi"/>
              </w:rPr>
            </w:pPr>
            <w:r w:rsidRPr="009912E7">
              <w:rPr>
                <w:rFonts w:asciiTheme="majorHAnsi" w:hAnsiTheme="majorHAnsi" w:cstheme="minorHAnsi"/>
                <w:szCs w:val="20"/>
              </w:rPr>
              <w:t xml:space="preserve">Name: </w:t>
            </w:r>
            <w:r w:rsidRPr="009912E7">
              <w:rPr>
                <w:rFonts w:asciiTheme="majorHAnsi" w:hAnsiTheme="majorHAnsi" w:cstheme="minorHAnsi"/>
              </w:rPr>
              <w:fldChar w:fldCharType="begin">
                <w:ffData>
                  <w:name w:val=""/>
                  <w:enabled/>
                  <w:calcOnExit w:val="0"/>
                  <w:textInput>
                    <w:maxLength w:val="255"/>
                  </w:textInput>
                </w:ffData>
              </w:fldChar>
            </w:r>
            <w:r w:rsidRPr="009912E7">
              <w:rPr>
                <w:rFonts w:asciiTheme="majorHAnsi" w:hAnsiTheme="majorHAnsi" w:cstheme="minorHAnsi"/>
              </w:rPr>
              <w:instrText xml:space="preserve"> FORMTEXT </w:instrText>
            </w:r>
            <w:r w:rsidRPr="009912E7">
              <w:rPr>
                <w:rFonts w:asciiTheme="majorHAnsi" w:hAnsiTheme="majorHAnsi" w:cstheme="minorHAnsi"/>
              </w:rPr>
            </w:r>
            <w:r w:rsidRPr="009912E7">
              <w:rPr>
                <w:rFonts w:asciiTheme="majorHAnsi" w:hAnsiTheme="majorHAnsi" w:cstheme="minorHAnsi"/>
              </w:rPr>
              <w:fldChar w:fldCharType="separate"/>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rPr>
              <w:fldChar w:fldCharType="end"/>
            </w:r>
          </w:p>
        </w:tc>
        <w:tc>
          <w:tcPr>
            <w:tcW w:w="5035" w:type="dxa"/>
          </w:tcPr>
          <w:p w14:paraId="326E15EA" w14:textId="77777777" w:rsidR="00802C48" w:rsidRPr="009912E7" w:rsidRDefault="00802C48" w:rsidP="00214B7E">
            <w:pPr>
              <w:spacing w:after="0" w:line="240" w:lineRule="auto"/>
              <w:rPr>
                <w:rFonts w:asciiTheme="majorHAnsi" w:hAnsiTheme="majorHAnsi" w:cstheme="minorHAnsi"/>
                <w:szCs w:val="20"/>
              </w:rPr>
            </w:pPr>
            <w:r>
              <w:rPr>
                <w:rFonts w:asciiTheme="majorHAnsi" w:hAnsiTheme="majorHAnsi" w:cstheme="minorHAnsi"/>
                <w:szCs w:val="20"/>
              </w:rPr>
              <w:t xml:space="preserve">Title: </w:t>
            </w:r>
            <w:r>
              <w:rPr>
                <w:rFonts w:asciiTheme="majorHAnsi" w:hAnsiTheme="majorHAnsi" w:cstheme="minorHAnsi"/>
                <w:szCs w:val="20"/>
              </w:rPr>
              <w:fldChar w:fldCharType="begin">
                <w:ffData>
                  <w:name w:val="Text2"/>
                  <w:enabled/>
                  <w:calcOnExit w:val="0"/>
                  <w:textInput>
                    <w:maxLength w:val="100"/>
                  </w:textInput>
                </w:ffData>
              </w:fldChar>
            </w:r>
            <w:bookmarkStart w:id="3" w:name="Text2"/>
            <w:r>
              <w:rPr>
                <w:rFonts w:asciiTheme="majorHAnsi" w:hAnsiTheme="majorHAnsi" w:cstheme="minorHAnsi"/>
                <w:szCs w:val="20"/>
              </w:rPr>
              <w:instrText xml:space="preserve"> FORMTEXT </w:instrText>
            </w:r>
            <w:r>
              <w:rPr>
                <w:rFonts w:asciiTheme="majorHAnsi" w:hAnsiTheme="majorHAnsi" w:cstheme="minorHAnsi"/>
                <w:szCs w:val="20"/>
              </w:rPr>
            </w:r>
            <w:r>
              <w:rPr>
                <w:rFonts w:asciiTheme="majorHAnsi" w:hAnsiTheme="majorHAnsi" w:cstheme="minorHAnsi"/>
                <w:szCs w:val="20"/>
              </w:rPr>
              <w:fldChar w:fldCharType="separate"/>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szCs w:val="20"/>
              </w:rPr>
              <w:fldChar w:fldCharType="end"/>
            </w:r>
            <w:bookmarkEnd w:id="3"/>
          </w:p>
        </w:tc>
      </w:tr>
      <w:tr w:rsidR="00802C48" w:rsidRPr="009912E7" w14:paraId="5B80EA94" w14:textId="77777777" w:rsidTr="00214B7E">
        <w:trPr>
          <w:trHeight w:val="360"/>
        </w:trPr>
        <w:tc>
          <w:tcPr>
            <w:tcW w:w="5035" w:type="dxa"/>
          </w:tcPr>
          <w:p w14:paraId="21047839" w14:textId="77777777" w:rsidR="00802C48" w:rsidRPr="009912E7" w:rsidRDefault="00802C48" w:rsidP="00214B7E">
            <w:pPr>
              <w:spacing w:after="0" w:line="240" w:lineRule="auto"/>
              <w:rPr>
                <w:rFonts w:asciiTheme="majorHAnsi" w:hAnsiTheme="majorHAnsi" w:cstheme="minorHAnsi"/>
                <w:szCs w:val="20"/>
              </w:rPr>
            </w:pPr>
            <w:r w:rsidRPr="009912E7">
              <w:rPr>
                <w:rFonts w:asciiTheme="majorHAnsi" w:hAnsiTheme="majorHAnsi" w:cstheme="minorHAnsi"/>
                <w:szCs w:val="20"/>
              </w:rPr>
              <w:t xml:space="preserve">MCW Department: </w:t>
            </w:r>
            <w:r w:rsidRPr="009912E7">
              <w:rPr>
                <w:rFonts w:asciiTheme="majorHAnsi" w:hAnsiTheme="majorHAnsi" w:cstheme="minorHAnsi"/>
              </w:rPr>
              <w:fldChar w:fldCharType="begin">
                <w:ffData>
                  <w:name w:val=""/>
                  <w:enabled/>
                  <w:calcOnExit w:val="0"/>
                  <w:textInput>
                    <w:maxLength w:val="255"/>
                  </w:textInput>
                </w:ffData>
              </w:fldChar>
            </w:r>
            <w:r w:rsidRPr="009912E7">
              <w:rPr>
                <w:rFonts w:asciiTheme="majorHAnsi" w:hAnsiTheme="majorHAnsi" w:cstheme="minorHAnsi"/>
              </w:rPr>
              <w:instrText xml:space="preserve"> FORMTEXT </w:instrText>
            </w:r>
            <w:r w:rsidRPr="009912E7">
              <w:rPr>
                <w:rFonts w:asciiTheme="majorHAnsi" w:hAnsiTheme="majorHAnsi" w:cstheme="minorHAnsi"/>
              </w:rPr>
            </w:r>
            <w:r w:rsidRPr="009912E7">
              <w:rPr>
                <w:rFonts w:asciiTheme="majorHAnsi" w:hAnsiTheme="majorHAnsi" w:cstheme="minorHAnsi"/>
              </w:rPr>
              <w:fldChar w:fldCharType="separate"/>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rPr>
              <w:fldChar w:fldCharType="end"/>
            </w:r>
          </w:p>
        </w:tc>
        <w:tc>
          <w:tcPr>
            <w:tcW w:w="5035" w:type="dxa"/>
          </w:tcPr>
          <w:p w14:paraId="4384DF8D" w14:textId="630A95FF" w:rsidR="00802C48" w:rsidRPr="009912E7" w:rsidRDefault="00802C48" w:rsidP="00214B7E">
            <w:pPr>
              <w:spacing w:after="0" w:line="240" w:lineRule="auto"/>
              <w:rPr>
                <w:rFonts w:asciiTheme="majorHAnsi" w:hAnsiTheme="majorHAnsi" w:cstheme="minorHAnsi"/>
                <w:szCs w:val="20"/>
              </w:rPr>
            </w:pPr>
            <w:r w:rsidRPr="009912E7">
              <w:rPr>
                <w:rFonts w:asciiTheme="majorHAnsi" w:hAnsiTheme="majorHAnsi" w:cstheme="minorHAnsi"/>
                <w:szCs w:val="20"/>
              </w:rPr>
              <w:t>MCW Division</w:t>
            </w:r>
            <w:r w:rsidR="00B26538">
              <w:rPr>
                <w:rFonts w:asciiTheme="majorHAnsi" w:hAnsiTheme="majorHAnsi" w:cstheme="minorHAnsi"/>
                <w:szCs w:val="20"/>
              </w:rPr>
              <w:t xml:space="preserve"> (if applicable)</w:t>
            </w:r>
            <w:r w:rsidRPr="009912E7">
              <w:rPr>
                <w:rFonts w:asciiTheme="majorHAnsi" w:hAnsiTheme="majorHAnsi" w:cstheme="minorHAnsi"/>
                <w:szCs w:val="20"/>
              </w:rPr>
              <w:t xml:space="preserve">: </w:t>
            </w:r>
            <w:r w:rsidRPr="009912E7">
              <w:rPr>
                <w:rFonts w:asciiTheme="majorHAnsi" w:hAnsiTheme="majorHAnsi" w:cstheme="minorHAnsi"/>
              </w:rPr>
              <w:fldChar w:fldCharType="begin">
                <w:ffData>
                  <w:name w:val=""/>
                  <w:enabled/>
                  <w:calcOnExit w:val="0"/>
                  <w:textInput>
                    <w:maxLength w:val="255"/>
                  </w:textInput>
                </w:ffData>
              </w:fldChar>
            </w:r>
            <w:r w:rsidRPr="009912E7">
              <w:rPr>
                <w:rFonts w:asciiTheme="majorHAnsi" w:hAnsiTheme="majorHAnsi" w:cstheme="minorHAnsi"/>
              </w:rPr>
              <w:instrText xml:space="preserve"> FORMTEXT </w:instrText>
            </w:r>
            <w:r w:rsidRPr="009912E7">
              <w:rPr>
                <w:rFonts w:asciiTheme="majorHAnsi" w:hAnsiTheme="majorHAnsi" w:cstheme="minorHAnsi"/>
              </w:rPr>
            </w:r>
            <w:r w:rsidRPr="009912E7">
              <w:rPr>
                <w:rFonts w:asciiTheme="majorHAnsi" w:hAnsiTheme="majorHAnsi" w:cstheme="minorHAnsi"/>
              </w:rPr>
              <w:fldChar w:fldCharType="separate"/>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rPr>
              <w:fldChar w:fldCharType="end"/>
            </w:r>
          </w:p>
        </w:tc>
      </w:tr>
      <w:tr w:rsidR="00802C48" w:rsidRPr="009912E7" w14:paraId="33DD3D45" w14:textId="77777777" w:rsidTr="00214B7E">
        <w:trPr>
          <w:trHeight w:val="360"/>
        </w:trPr>
        <w:tc>
          <w:tcPr>
            <w:tcW w:w="5035" w:type="dxa"/>
          </w:tcPr>
          <w:p w14:paraId="7BB41F1B" w14:textId="4FB985BE" w:rsidR="00802C48" w:rsidRPr="009912E7" w:rsidRDefault="004D0EEF" w:rsidP="00214B7E">
            <w:pPr>
              <w:spacing w:after="0" w:line="240" w:lineRule="auto"/>
              <w:rPr>
                <w:rFonts w:asciiTheme="majorHAnsi" w:hAnsiTheme="majorHAnsi" w:cstheme="minorHAnsi"/>
                <w:szCs w:val="20"/>
              </w:rPr>
            </w:pPr>
            <w:r>
              <w:rPr>
                <w:rFonts w:asciiTheme="majorHAnsi" w:hAnsiTheme="majorHAnsi" w:cstheme="minorHAnsi"/>
                <w:szCs w:val="20"/>
              </w:rPr>
              <w:t xml:space="preserve">Work </w:t>
            </w:r>
            <w:r w:rsidR="00802C48" w:rsidRPr="009912E7">
              <w:rPr>
                <w:rFonts w:asciiTheme="majorHAnsi" w:hAnsiTheme="majorHAnsi" w:cstheme="minorHAnsi"/>
                <w:szCs w:val="20"/>
              </w:rPr>
              <w:t>Phone Number</w:t>
            </w:r>
            <w:r w:rsidR="00B26538">
              <w:rPr>
                <w:rFonts w:asciiTheme="majorHAnsi" w:hAnsiTheme="majorHAnsi" w:cstheme="minorHAnsi"/>
                <w:szCs w:val="20"/>
              </w:rPr>
              <w:t xml:space="preserve"> (XXX-XXX-XXXX)</w:t>
            </w:r>
            <w:r w:rsidR="00802C48" w:rsidRPr="009912E7">
              <w:rPr>
                <w:rFonts w:asciiTheme="majorHAnsi" w:hAnsiTheme="majorHAnsi" w:cstheme="minorHAnsi"/>
                <w:szCs w:val="20"/>
              </w:rPr>
              <w:t xml:space="preserve">: </w:t>
            </w:r>
            <w:r w:rsidR="00802C48" w:rsidRPr="009912E7">
              <w:rPr>
                <w:rFonts w:asciiTheme="majorHAnsi" w:hAnsiTheme="majorHAnsi" w:cstheme="minorHAnsi"/>
              </w:rPr>
              <w:fldChar w:fldCharType="begin">
                <w:ffData>
                  <w:name w:val=""/>
                  <w:enabled/>
                  <w:calcOnExit w:val="0"/>
                  <w:textInput>
                    <w:maxLength w:val="255"/>
                  </w:textInput>
                </w:ffData>
              </w:fldChar>
            </w:r>
            <w:r w:rsidR="00802C48" w:rsidRPr="009912E7">
              <w:rPr>
                <w:rFonts w:asciiTheme="majorHAnsi" w:hAnsiTheme="majorHAnsi" w:cstheme="minorHAnsi"/>
              </w:rPr>
              <w:instrText xml:space="preserve"> FORMTEXT </w:instrText>
            </w:r>
            <w:r w:rsidR="00802C48" w:rsidRPr="009912E7">
              <w:rPr>
                <w:rFonts w:asciiTheme="majorHAnsi" w:hAnsiTheme="majorHAnsi" w:cstheme="minorHAnsi"/>
              </w:rPr>
            </w:r>
            <w:r w:rsidR="00802C48" w:rsidRPr="009912E7">
              <w:rPr>
                <w:rFonts w:asciiTheme="majorHAnsi" w:hAnsiTheme="majorHAnsi" w:cstheme="minorHAnsi"/>
              </w:rPr>
              <w:fldChar w:fldCharType="separate"/>
            </w:r>
            <w:r w:rsidR="00802C48" w:rsidRPr="009912E7">
              <w:rPr>
                <w:rFonts w:asciiTheme="majorHAnsi" w:hAnsiTheme="majorHAnsi" w:cstheme="minorHAnsi"/>
                <w:noProof/>
              </w:rPr>
              <w:t> </w:t>
            </w:r>
            <w:r w:rsidR="00802C48" w:rsidRPr="009912E7">
              <w:rPr>
                <w:rFonts w:asciiTheme="majorHAnsi" w:hAnsiTheme="majorHAnsi" w:cstheme="minorHAnsi"/>
                <w:noProof/>
              </w:rPr>
              <w:t> </w:t>
            </w:r>
            <w:r w:rsidR="00802C48" w:rsidRPr="009912E7">
              <w:rPr>
                <w:rFonts w:asciiTheme="majorHAnsi" w:hAnsiTheme="majorHAnsi" w:cstheme="minorHAnsi"/>
                <w:noProof/>
              </w:rPr>
              <w:t> </w:t>
            </w:r>
            <w:r w:rsidR="00802C48" w:rsidRPr="009912E7">
              <w:rPr>
                <w:rFonts w:asciiTheme="majorHAnsi" w:hAnsiTheme="majorHAnsi" w:cstheme="minorHAnsi"/>
                <w:noProof/>
              </w:rPr>
              <w:t> </w:t>
            </w:r>
            <w:r w:rsidR="00802C48" w:rsidRPr="009912E7">
              <w:rPr>
                <w:rFonts w:asciiTheme="majorHAnsi" w:hAnsiTheme="majorHAnsi" w:cstheme="minorHAnsi"/>
                <w:noProof/>
              </w:rPr>
              <w:t> </w:t>
            </w:r>
            <w:r w:rsidR="00802C48" w:rsidRPr="009912E7">
              <w:rPr>
                <w:rFonts w:asciiTheme="majorHAnsi" w:hAnsiTheme="majorHAnsi" w:cstheme="minorHAnsi"/>
              </w:rPr>
              <w:fldChar w:fldCharType="end"/>
            </w:r>
          </w:p>
        </w:tc>
        <w:tc>
          <w:tcPr>
            <w:tcW w:w="5035" w:type="dxa"/>
          </w:tcPr>
          <w:p w14:paraId="4ED703DC" w14:textId="77777777" w:rsidR="00B26538" w:rsidRDefault="00B26538" w:rsidP="00B26538">
            <w:pPr>
              <w:spacing w:after="0" w:line="240" w:lineRule="auto"/>
              <w:rPr>
                <w:rFonts w:asciiTheme="majorHAnsi" w:hAnsiTheme="majorHAnsi" w:cstheme="minorHAnsi"/>
                <w:szCs w:val="20"/>
              </w:rPr>
            </w:pPr>
            <w:r>
              <w:rPr>
                <w:rFonts w:asciiTheme="majorHAnsi" w:hAnsiTheme="majorHAnsi" w:cstheme="minorHAnsi"/>
                <w:szCs w:val="20"/>
              </w:rPr>
              <w:t xml:space="preserve">Cell phone Number (XXX-XXX-XXXX): </w:t>
            </w:r>
            <w:r>
              <w:rPr>
                <w:rFonts w:asciiTheme="majorHAnsi" w:hAnsiTheme="majorHAnsi" w:cstheme="minorHAnsi"/>
                <w:szCs w:val="20"/>
              </w:rPr>
              <w:fldChar w:fldCharType="begin">
                <w:ffData>
                  <w:name w:val="Text9"/>
                  <w:enabled/>
                  <w:calcOnExit w:val="0"/>
                  <w:textInput/>
                </w:ffData>
              </w:fldChar>
            </w:r>
            <w:r>
              <w:rPr>
                <w:rFonts w:asciiTheme="majorHAnsi" w:hAnsiTheme="majorHAnsi" w:cstheme="minorHAnsi"/>
                <w:szCs w:val="20"/>
              </w:rPr>
              <w:instrText xml:space="preserve"> FORMTEXT </w:instrText>
            </w:r>
            <w:r>
              <w:rPr>
                <w:rFonts w:asciiTheme="majorHAnsi" w:hAnsiTheme="majorHAnsi" w:cstheme="minorHAnsi"/>
                <w:szCs w:val="20"/>
              </w:rPr>
            </w:r>
            <w:r>
              <w:rPr>
                <w:rFonts w:asciiTheme="majorHAnsi" w:hAnsiTheme="majorHAnsi" w:cstheme="minorHAnsi"/>
                <w:szCs w:val="20"/>
              </w:rPr>
              <w:fldChar w:fldCharType="separate"/>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szCs w:val="20"/>
              </w:rPr>
              <w:fldChar w:fldCharType="end"/>
            </w:r>
          </w:p>
          <w:p w14:paraId="481A4BDD" w14:textId="6755541D" w:rsidR="00802C48" w:rsidRPr="009912E7" w:rsidRDefault="00802C48" w:rsidP="00214B7E">
            <w:pPr>
              <w:spacing w:after="0" w:line="240" w:lineRule="auto"/>
              <w:rPr>
                <w:rFonts w:asciiTheme="majorHAnsi" w:hAnsiTheme="majorHAnsi" w:cstheme="minorHAnsi"/>
                <w:szCs w:val="20"/>
              </w:rPr>
            </w:pPr>
            <w:r w:rsidRPr="009912E7">
              <w:rPr>
                <w:rFonts w:asciiTheme="majorHAnsi" w:hAnsiTheme="majorHAnsi" w:cstheme="minorHAnsi"/>
                <w:szCs w:val="20"/>
              </w:rPr>
              <w:t xml:space="preserve">Email: </w:t>
            </w:r>
            <w:r w:rsidRPr="009912E7">
              <w:rPr>
                <w:rFonts w:asciiTheme="majorHAnsi" w:hAnsiTheme="majorHAnsi" w:cstheme="minorHAnsi"/>
              </w:rPr>
              <w:fldChar w:fldCharType="begin">
                <w:ffData>
                  <w:name w:val=""/>
                  <w:enabled/>
                  <w:calcOnExit w:val="0"/>
                  <w:textInput>
                    <w:maxLength w:val="255"/>
                  </w:textInput>
                </w:ffData>
              </w:fldChar>
            </w:r>
            <w:r w:rsidRPr="009912E7">
              <w:rPr>
                <w:rFonts w:asciiTheme="majorHAnsi" w:hAnsiTheme="majorHAnsi" w:cstheme="minorHAnsi"/>
              </w:rPr>
              <w:instrText xml:space="preserve"> FORMTEXT </w:instrText>
            </w:r>
            <w:r w:rsidRPr="009912E7">
              <w:rPr>
                <w:rFonts w:asciiTheme="majorHAnsi" w:hAnsiTheme="majorHAnsi" w:cstheme="minorHAnsi"/>
              </w:rPr>
            </w:r>
            <w:r w:rsidRPr="009912E7">
              <w:rPr>
                <w:rFonts w:asciiTheme="majorHAnsi" w:hAnsiTheme="majorHAnsi" w:cstheme="minorHAnsi"/>
              </w:rPr>
              <w:fldChar w:fldCharType="separate"/>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rPr>
              <w:fldChar w:fldCharType="end"/>
            </w:r>
          </w:p>
        </w:tc>
      </w:tr>
      <w:tr w:rsidR="00802C48" w:rsidRPr="009912E7" w14:paraId="2A61FFDB" w14:textId="77777777" w:rsidTr="00214B7E">
        <w:trPr>
          <w:trHeight w:val="360"/>
        </w:trPr>
        <w:tc>
          <w:tcPr>
            <w:tcW w:w="5035" w:type="dxa"/>
          </w:tcPr>
          <w:p w14:paraId="49844DB1" w14:textId="77777777" w:rsidR="00802C48" w:rsidRPr="009912E7" w:rsidRDefault="00802C48" w:rsidP="00214B7E">
            <w:pPr>
              <w:spacing w:after="0" w:line="240" w:lineRule="auto"/>
              <w:rPr>
                <w:rFonts w:asciiTheme="majorHAnsi" w:hAnsiTheme="majorHAnsi" w:cstheme="minorHAnsi"/>
                <w:szCs w:val="20"/>
              </w:rPr>
            </w:pPr>
            <w:r w:rsidRPr="009912E7">
              <w:rPr>
                <w:rFonts w:asciiTheme="majorHAnsi" w:hAnsiTheme="majorHAnsi" w:cstheme="minorHAnsi"/>
                <w:szCs w:val="20"/>
              </w:rPr>
              <w:t xml:space="preserve">MCW Standing: </w:t>
            </w:r>
          </w:p>
        </w:tc>
        <w:tc>
          <w:tcPr>
            <w:tcW w:w="5035" w:type="dxa"/>
          </w:tcPr>
          <w:p w14:paraId="73A56008" w14:textId="2C1DB952" w:rsidR="00802C48" w:rsidRPr="009912E7" w:rsidRDefault="005228E6" w:rsidP="00214B7E">
            <w:pPr>
              <w:spacing w:after="0" w:line="240" w:lineRule="auto"/>
              <w:rPr>
                <w:rFonts w:asciiTheme="majorHAnsi" w:hAnsiTheme="majorHAnsi" w:cstheme="minorHAnsi"/>
                <w:szCs w:val="20"/>
              </w:rPr>
            </w:pPr>
            <w:r>
              <w:rPr>
                <w:rFonts w:asciiTheme="majorHAnsi" w:hAnsiTheme="majorHAnsi" w:cstheme="minorHAnsi"/>
                <w:szCs w:val="20"/>
              </w:rPr>
              <w:t xml:space="preserve">Cell Phone: </w:t>
            </w:r>
            <w:r>
              <w:rPr>
                <w:rFonts w:asciiTheme="majorHAnsi" w:hAnsiTheme="majorHAnsi" w:cstheme="minorHAnsi"/>
                <w:szCs w:val="20"/>
              </w:rPr>
              <w:fldChar w:fldCharType="begin">
                <w:ffData>
                  <w:name w:val="Text8"/>
                  <w:enabled/>
                  <w:calcOnExit w:val="0"/>
                  <w:textInput/>
                </w:ffData>
              </w:fldChar>
            </w:r>
            <w:bookmarkStart w:id="4" w:name="Text8"/>
            <w:r>
              <w:rPr>
                <w:rFonts w:asciiTheme="majorHAnsi" w:hAnsiTheme="majorHAnsi" w:cstheme="minorHAnsi"/>
                <w:szCs w:val="20"/>
              </w:rPr>
              <w:instrText xml:space="preserve"> FORMTEXT </w:instrText>
            </w:r>
            <w:r>
              <w:rPr>
                <w:rFonts w:asciiTheme="majorHAnsi" w:hAnsiTheme="majorHAnsi" w:cstheme="minorHAnsi"/>
                <w:szCs w:val="20"/>
              </w:rPr>
            </w:r>
            <w:r>
              <w:rPr>
                <w:rFonts w:asciiTheme="majorHAnsi" w:hAnsiTheme="majorHAnsi" w:cstheme="minorHAnsi"/>
                <w:szCs w:val="20"/>
              </w:rPr>
              <w:fldChar w:fldCharType="separate"/>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noProof/>
                <w:szCs w:val="20"/>
              </w:rPr>
              <w:t> </w:t>
            </w:r>
            <w:r>
              <w:rPr>
                <w:rFonts w:asciiTheme="majorHAnsi" w:hAnsiTheme="majorHAnsi" w:cstheme="minorHAnsi"/>
                <w:szCs w:val="20"/>
              </w:rPr>
              <w:fldChar w:fldCharType="end"/>
            </w:r>
            <w:bookmarkEnd w:id="4"/>
          </w:p>
        </w:tc>
      </w:tr>
      <w:tr w:rsidR="00802C48" w:rsidRPr="009912E7" w14:paraId="6609CAD1" w14:textId="77777777" w:rsidTr="00214B7E">
        <w:tc>
          <w:tcPr>
            <w:tcW w:w="5035" w:type="dxa"/>
          </w:tcPr>
          <w:p w14:paraId="0CA12C3C" w14:textId="77777777" w:rsidR="00802C48" w:rsidRPr="009912E7" w:rsidRDefault="004D0EEF" w:rsidP="00214B7E">
            <w:pPr>
              <w:spacing w:after="0" w:line="240" w:lineRule="auto"/>
              <w:ind w:left="708"/>
              <w:rPr>
                <w:rFonts w:asciiTheme="majorHAnsi" w:hAnsiTheme="majorHAnsi" w:cstheme="minorHAnsi"/>
                <w:szCs w:val="20"/>
              </w:rPr>
            </w:pPr>
            <w:sdt>
              <w:sdtPr>
                <w:rPr>
                  <w:rFonts w:asciiTheme="majorHAnsi" w:hAnsiTheme="majorHAnsi" w:cstheme="minorHAnsi"/>
                  <w:szCs w:val="20"/>
                </w:rPr>
                <w:id w:val="923300680"/>
                <w14:checkbox>
                  <w14:checked w14:val="0"/>
                  <w14:checkedState w14:val="2612" w14:font="MS Gothic"/>
                  <w14:uncheckedState w14:val="2610" w14:font="MS Gothic"/>
                </w14:checkbox>
              </w:sdtPr>
              <w:sdtEndPr/>
              <w:sdtContent>
                <w:r w:rsidR="00802C48" w:rsidRPr="009912E7">
                  <w:rPr>
                    <w:rFonts w:ascii="MS Gothic" w:eastAsia="MS Gothic" w:hAnsi="MS Gothic" w:cstheme="minorHAnsi" w:hint="eastAsia"/>
                    <w:szCs w:val="20"/>
                  </w:rPr>
                  <w:t>☐</w:t>
                </w:r>
              </w:sdtContent>
            </w:sdt>
            <w:r w:rsidR="00802C48" w:rsidRPr="009912E7">
              <w:rPr>
                <w:rFonts w:asciiTheme="majorHAnsi" w:hAnsiTheme="majorHAnsi" w:cstheme="minorHAnsi"/>
                <w:szCs w:val="20"/>
              </w:rPr>
              <w:t>Full-time faculty</w:t>
            </w:r>
          </w:p>
        </w:tc>
        <w:tc>
          <w:tcPr>
            <w:tcW w:w="5035" w:type="dxa"/>
          </w:tcPr>
          <w:p w14:paraId="1E2AABB4" w14:textId="042431BE" w:rsidR="00802C48" w:rsidRPr="009912E7" w:rsidRDefault="004D0EEF" w:rsidP="00214B7E">
            <w:pPr>
              <w:spacing w:after="0" w:line="240" w:lineRule="auto"/>
              <w:rPr>
                <w:rFonts w:asciiTheme="majorHAnsi" w:hAnsiTheme="majorHAnsi" w:cstheme="minorHAnsi"/>
                <w:szCs w:val="20"/>
              </w:rPr>
            </w:pPr>
            <w:sdt>
              <w:sdtPr>
                <w:rPr>
                  <w:rFonts w:asciiTheme="majorHAnsi" w:hAnsiTheme="majorHAnsi" w:cstheme="minorHAnsi"/>
                  <w:szCs w:val="20"/>
                </w:rPr>
                <w:id w:val="1295725892"/>
                <w14:checkbox>
                  <w14:checked w14:val="0"/>
                  <w14:checkedState w14:val="2612" w14:font="MS Gothic"/>
                  <w14:uncheckedState w14:val="2610" w14:font="MS Gothic"/>
                </w14:checkbox>
              </w:sdtPr>
              <w:sdtEndPr/>
              <w:sdtContent>
                <w:r w:rsidR="00802C48" w:rsidRPr="009912E7">
                  <w:rPr>
                    <w:rFonts w:ascii="Segoe UI Symbol" w:eastAsia="MS Gothic" w:hAnsi="Segoe UI Symbol" w:cs="Segoe UI Symbol"/>
                    <w:szCs w:val="20"/>
                  </w:rPr>
                  <w:t>☐</w:t>
                </w:r>
              </w:sdtContent>
            </w:sdt>
            <w:r w:rsidR="00802C48" w:rsidRPr="009912E7">
              <w:rPr>
                <w:rFonts w:asciiTheme="majorHAnsi" w:hAnsiTheme="majorHAnsi" w:cstheme="minorHAnsi"/>
                <w:szCs w:val="20"/>
              </w:rPr>
              <w:t>Full-professional effort status</w:t>
            </w:r>
            <w:r>
              <w:rPr>
                <w:rFonts w:asciiTheme="majorHAnsi" w:hAnsiTheme="majorHAnsi" w:cstheme="minorHAnsi"/>
                <w:szCs w:val="20"/>
              </w:rPr>
              <w:t xml:space="preserve"> faculty</w:t>
            </w:r>
          </w:p>
        </w:tc>
      </w:tr>
      <w:tr w:rsidR="00802C48" w:rsidRPr="009912E7" w14:paraId="3D714419" w14:textId="77777777" w:rsidTr="00214B7E">
        <w:tc>
          <w:tcPr>
            <w:tcW w:w="5035" w:type="dxa"/>
          </w:tcPr>
          <w:p w14:paraId="20B69722" w14:textId="16A3CB0B" w:rsidR="00802C48" w:rsidRPr="009912E7" w:rsidRDefault="004D0EEF" w:rsidP="00214B7E">
            <w:pPr>
              <w:spacing w:after="0" w:line="240" w:lineRule="auto"/>
              <w:ind w:left="708"/>
              <w:rPr>
                <w:rFonts w:asciiTheme="majorHAnsi" w:hAnsiTheme="majorHAnsi" w:cstheme="minorHAnsi"/>
                <w:szCs w:val="20"/>
              </w:rPr>
            </w:pPr>
            <w:sdt>
              <w:sdtPr>
                <w:rPr>
                  <w:rFonts w:asciiTheme="majorHAnsi" w:hAnsiTheme="majorHAnsi" w:cstheme="minorHAnsi"/>
                  <w:szCs w:val="20"/>
                </w:rPr>
                <w:id w:val="-374851206"/>
                <w14:checkbox>
                  <w14:checked w14:val="0"/>
                  <w14:checkedState w14:val="2612" w14:font="MS Gothic"/>
                  <w14:uncheckedState w14:val="2610" w14:font="MS Gothic"/>
                </w14:checkbox>
              </w:sdtPr>
              <w:sdtEndPr/>
              <w:sdtContent>
                <w:r w:rsidR="00802C48" w:rsidRPr="009912E7">
                  <w:rPr>
                    <w:rFonts w:ascii="MS Gothic" w:eastAsia="MS Gothic" w:hAnsi="MS Gothic" w:cstheme="minorHAnsi" w:hint="eastAsia"/>
                    <w:szCs w:val="20"/>
                  </w:rPr>
                  <w:t>☐</w:t>
                </w:r>
              </w:sdtContent>
            </w:sdt>
            <w:r>
              <w:rPr>
                <w:rFonts w:asciiTheme="majorHAnsi" w:hAnsiTheme="majorHAnsi" w:cstheme="minorHAnsi"/>
                <w:szCs w:val="20"/>
              </w:rPr>
              <w:t xml:space="preserve"> MCW Staff (with eligible MCW faculty oversight)</w:t>
            </w:r>
          </w:p>
        </w:tc>
        <w:tc>
          <w:tcPr>
            <w:tcW w:w="5035" w:type="dxa"/>
          </w:tcPr>
          <w:p w14:paraId="17D0B9B6" w14:textId="7AF6E556" w:rsidR="00802C48" w:rsidRPr="009912E7" w:rsidRDefault="00802C48" w:rsidP="00214B7E">
            <w:pPr>
              <w:spacing w:after="0" w:line="240" w:lineRule="auto"/>
              <w:rPr>
                <w:rFonts w:asciiTheme="majorHAnsi" w:hAnsiTheme="majorHAnsi" w:cstheme="minorHAnsi"/>
                <w:szCs w:val="20"/>
              </w:rPr>
            </w:pPr>
          </w:p>
        </w:tc>
      </w:tr>
    </w:tbl>
    <w:tbl>
      <w:tblPr>
        <w:tblW w:w="5035" w:type="dxa"/>
        <w:tblLook w:val="04A0" w:firstRow="1" w:lastRow="0" w:firstColumn="1" w:lastColumn="0" w:noHBand="0" w:noVBand="1"/>
      </w:tblPr>
      <w:tblGrid>
        <w:gridCol w:w="5035"/>
      </w:tblGrid>
      <w:tr w:rsidR="00802C48" w:rsidRPr="00A47A58" w14:paraId="7F7110D6" w14:textId="77777777" w:rsidTr="00214B7E">
        <w:trPr>
          <w:trHeight w:val="300"/>
        </w:trPr>
        <w:tc>
          <w:tcPr>
            <w:tcW w:w="5035" w:type="dxa"/>
            <w:shd w:val="clear" w:color="auto" w:fill="auto"/>
            <w:vAlign w:val="center"/>
            <w:hideMark/>
          </w:tcPr>
          <w:p w14:paraId="3D4E49C6" w14:textId="18DBB991" w:rsidR="00802C48" w:rsidRPr="00A47A58" w:rsidRDefault="00802C48" w:rsidP="00214B7E">
            <w:pPr>
              <w:spacing w:after="0" w:line="240" w:lineRule="auto"/>
              <w:jc w:val="both"/>
              <w:rPr>
                <w:rFonts w:ascii="Calibri Light" w:eastAsia="Times New Roman" w:hAnsi="Calibri Light" w:cs="Calibri Light"/>
                <w:color w:val="000000"/>
                <w:lang w:eastAsia="en-US"/>
              </w:rPr>
            </w:pPr>
            <w:r w:rsidRPr="00A47A58">
              <w:rPr>
                <w:rFonts w:ascii="Calibri Light" w:eastAsia="Times New Roman" w:hAnsi="Calibri Light" w:cs="Calibri Light"/>
                <w:color w:val="000000"/>
                <w:lang w:eastAsia="en-US"/>
              </w:rPr>
              <w:t>Dep</w:t>
            </w:r>
            <w:r w:rsidR="00B26538">
              <w:rPr>
                <w:rFonts w:ascii="Calibri Light" w:eastAsia="Times New Roman" w:hAnsi="Calibri Light" w:cs="Calibri Light"/>
                <w:color w:val="000000"/>
                <w:lang w:eastAsia="en-US"/>
              </w:rPr>
              <w:t>artmen</w:t>
            </w:r>
            <w:r w:rsidRPr="00A47A58">
              <w:rPr>
                <w:rFonts w:ascii="Calibri Light" w:eastAsia="Times New Roman" w:hAnsi="Calibri Light" w:cs="Calibri Light"/>
                <w:color w:val="000000"/>
                <w:lang w:eastAsia="en-US"/>
              </w:rPr>
              <w:t>t Admin</w:t>
            </w:r>
            <w:r w:rsidR="004D0EEF">
              <w:rPr>
                <w:rFonts w:ascii="Calibri Light" w:eastAsia="Times New Roman" w:hAnsi="Calibri Light" w:cs="Calibri Light"/>
                <w:color w:val="000000"/>
                <w:lang w:eastAsia="en-US"/>
              </w:rPr>
              <w:t>istrator</w:t>
            </w:r>
            <w:r w:rsidRPr="00A47A58">
              <w:rPr>
                <w:rFonts w:ascii="Calibri Light" w:eastAsia="Times New Roman" w:hAnsi="Calibri Light" w:cs="Calibri Light"/>
                <w:color w:val="000000"/>
                <w:lang w:eastAsia="en-US"/>
              </w:rPr>
              <w:t xml:space="preserve"> Name</w:t>
            </w:r>
            <w:r>
              <w:rPr>
                <w:rFonts w:ascii="Calibri Light" w:eastAsia="Times New Roman" w:hAnsi="Calibri Light" w:cs="Calibri Light"/>
                <w:color w:val="000000"/>
                <w:lang w:eastAsia="en-US"/>
              </w:rPr>
              <w:t xml:space="preserve">: </w:t>
            </w:r>
            <w:r>
              <w:rPr>
                <w:rFonts w:ascii="Calibri Light" w:eastAsia="Times New Roman" w:hAnsi="Calibri Light" w:cs="Calibri Light"/>
                <w:color w:val="000000"/>
                <w:lang w:eastAsia="en-US"/>
              </w:rPr>
              <w:fldChar w:fldCharType="begin">
                <w:ffData>
                  <w:name w:val="Text3"/>
                  <w:enabled/>
                  <w:calcOnExit w:val="0"/>
                  <w:textInput/>
                </w:ffData>
              </w:fldChar>
            </w:r>
            <w:bookmarkStart w:id="5" w:name="Text3"/>
            <w:r>
              <w:rPr>
                <w:rFonts w:ascii="Calibri Light" w:eastAsia="Times New Roman" w:hAnsi="Calibri Light" w:cs="Calibri Light"/>
                <w:color w:val="000000"/>
                <w:lang w:eastAsia="en-US"/>
              </w:rPr>
              <w:instrText xml:space="preserve"> FORMTEXT </w:instrText>
            </w:r>
            <w:r>
              <w:rPr>
                <w:rFonts w:ascii="Calibri Light" w:eastAsia="Times New Roman" w:hAnsi="Calibri Light" w:cs="Calibri Light"/>
                <w:color w:val="000000"/>
                <w:lang w:eastAsia="en-US"/>
              </w:rPr>
            </w:r>
            <w:r>
              <w:rPr>
                <w:rFonts w:ascii="Calibri Light" w:eastAsia="Times New Roman" w:hAnsi="Calibri Light" w:cs="Calibri Light"/>
                <w:color w:val="000000"/>
                <w:lang w:eastAsia="en-US"/>
              </w:rPr>
              <w:fldChar w:fldCharType="separate"/>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color w:val="000000"/>
                <w:lang w:eastAsia="en-US"/>
              </w:rPr>
              <w:fldChar w:fldCharType="end"/>
            </w:r>
            <w:bookmarkEnd w:id="5"/>
          </w:p>
        </w:tc>
      </w:tr>
      <w:tr w:rsidR="00802C48" w:rsidRPr="00A47A58" w14:paraId="20CBF3C5" w14:textId="77777777" w:rsidTr="00214B7E">
        <w:trPr>
          <w:trHeight w:val="300"/>
        </w:trPr>
        <w:tc>
          <w:tcPr>
            <w:tcW w:w="5035" w:type="dxa"/>
            <w:shd w:val="clear" w:color="auto" w:fill="auto"/>
            <w:vAlign w:val="center"/>
            <w:hideMark/>
          </w:tcPr>
          <w:p w14:paraId="2F9FCEC4" w14:textId="4C39F218" w:rsidR="00802C48" w:rsidRPr="00A47A58" w:rsidRDefault="00802C48" w:rsidP="00214B7E">
            <w:pPr>
              <w:spacing w:after="0" w:line="240" w:lineRule="auto"/>
              <w:jc w:val="both"/>
              <w:rPr>
                <w:rFonts w:ascii="Calibri Light" w:eastAsia="Times New Roman" w:hAnsi="Calibri Light" w:cs="Calibri Light"/>
                <w:color w:val="000000"/>
                <w:lang w:eastAsia="en-US"/>
              </w:rPr>
            </w:pPr>
            <w:r w:rsidRPr="00A47A58">
              <w:rPr>
                <w:rFonts w:ascii="Calibri Light" w:eastAsia="Times New Roman" w:hAnsi="Calibri Light" w:cs="Calibri Light"/>
                <w:color w:val="000000"/>
                <w:lang w:eastAsia="en-US"/>
              </w:rPr>
              <w:t>Admin</w:t>
            </w:r>
            <w:r w:rsidR="004D0EEF">
              <w:rPr>
                <w:rFonts w:ascii="Calibri Light" w:eastAsia="Times New Roman" w:hAnsi="Calibri Light" w:cs="Calibri Light"/>
                <w:color w:val="000000"/>
                <w:lang w:eastAsia="en-US"/>
              </w:rPr>
              <w:t>istrator</w:t>
            </w:r>
            <w:r w:rsidRPr="00A47A58">
              <w:rPr>
                <w:rFonts w:ascii="Calibri Light" w:eastAsia="Times New Roman" w:hAnsi="Calibri Light" w:cs="Calibri Light"/>
                <w:color w:val="000000"/>
                <w:lang w:eastAsia="en-US"/>
              </w:rPr>
              <w:t xml:space="preserve"> Phone</w:t>
            </w:r>
            <w:r w:rsidR="00B26538">
              <w:rPr>
                <w:rFonts w:ascii="Calibri Light" w:eastAsia="Times New Roman" w:hAnsi="Calibri Light" w:cs="Calibri Light"/>
                <w:color w:val="000000"/>
                <w:lang w:eastAsia="en-US"/>
              </w:rPr>
              <w:t xml:space="preserve"> (XXX-XXX-XXXX)</w:t>
            </w:r>
            <w:r>
              <w:rPr>
                <w:rFonts w:ascii="Calibri Light" w:eastAsia="Times New Roman" w:hAnsi="Calibri Light" w:cs="Calibri Light"/>
                <w:color w:val="000000"/>
                <w:lang w:eastAsia="en-US"/>
              </w:rPr>
              <w:t xml:space="preserve">: </w:t>
            </w:r>
            <w:r>
              <w:rPr>
                <w:rFonts w:ascii="Calibri Light" w:eastAsia="Times New Roman" w:hAnsi="Calibri Light" w:cs="Calibri Light"/>
                <w:color w:val="000000"/>
                <w:lang w:eastAsia="en-US"/>
              </w:rPr>
              <w:fldChar w:fldCharType="begin">
                <w:ffData>
                  <w:name w:val="Text4"/>
                  <w:enabled/>
                  <w:calcOnExit w:val="0"/>
                  <w:textInput>
                    <w:type w:val="number"/>
                  </w:textInput>
                </w:ffData>
              </w:fldChar>
            </w:r>
            <w:bookmarkStart w:id="6" w:name="Text4"/>
            <w:r>
              <w:rPr>
                <w:rFonts w:ascii="Calibri Light" w:eastAsia="Times New Roman" w:hAnsi="Calibri Light" w:cs="Calibri Light"/>
                <w:color w:val="000000"/>
                <w:lang w:eastAsia="en-US"/>
              </w:rPr>
              <w:instrText xml:space="preserve"> FORMTEXT </w:instrText>
            </w:r>
            <w:r>
              <w:rPr>
                <w:rFonts w:ascii="Calibri Light" w:eastAsia="Times New Roman" w:hAnsi="Calibri Light" w:cs="Calibri Light"/>
                <w:color w:val="000000"/>
                <w:lang w:eastAsia="en-US"/>
              </w:rPr>
            </w:r>
            <w:r>
              <w:rPr>
                <w:rFonts w:ascii="Calibri Light" w:eastAsia="Times New Roman" w:hAnsi="Calibri Light" w:cs="Calibri Light"/>
                <w:color w:val="000000"/>
                <w:lang w:eastAsia="en-US"/>
              </w:rPr>
              <w:fldChar w:fldCharType="separate"/>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color w:val="000000"/>
                <w:lang w:eastAsia="en-US"/>
              </w:rPr>
              <w:fldChar w:fldCharType="end"/>
            </w:r>
            <w:bookmarkEnd w:id="6"/>
          </w:p>
        </w:tc>
      </w:tr>
      <w:tr w:rsidR="00802C48" w:rsidRPr="00A47A58" w14:paraId="613DEB4F" w14:textId="77777777" w:rsidTr="00214B7E">
        <w:trPr>
          <w:trHeight w:val="300"/>
        </w:trPr>
        <w:tc>
          <w:tcPr>
            <w:tcW w:w="5035" w:type="dxa"/>
            <w:shd w:val="clear" w:color="auto" w:fill="auto"/>
            <w:vAlign w:val="center"/>
            <w:hideMark/>
          </w:tcPr>
          <w:p w14:paraId="4B5399BE" w14:textId="660956C0" w:rsidR="00802C48" w:rsidRPr="00A47A58" w:rsidRDefault="00802C48" w:rsidP="00214B7E">
            <w:pPr>
              <w:spacing w:after="0" w:line="240" w:lineRule="auto"/>
              <w:jc w:val="both"/>
              <w:rPr>
                <w:rFonts w:ascii="Calibri Light" w:eastAsia="Times New Roman" w:hAnsi="Calibri Light" w:cs="Calibri Light"/>
                <w:color w:val="000000"/>
                <w:lang w:eastAsia="en-US"/>
              </w:rPr>
            </w:pPr>
          </w:p>
        </w:tc>
      </w:tr>
      <w:tr w:rsidR="00802C48" w:rsidRPr="00A47A58" w14:paraId="0327C95E" w14:textId="77777777" w:rsidTr="00214B7E">
        <w:trPr>
          <w:trHeight w:val="300"/>
        </w:trPr>
        <w:tc>
          <w:tcPr>
            <w:tcW w:w="5035" w:type="dxa"/>
            <w:shd w:val="clear" w:color="auto" w:fill="auto"/>
            <w:vAlign w:val="center"/>
            <w:hideMark/>
          </w:tcPr>
          <w:p w14:paraId="3ECF997E" w14:textId="77777777" w:rsidR="00802C48" w:rsidRDefault="00802C48" w:rsidP="00214B7E">
            <w:pPr>
              <w:spacing w:after="0" w:line="240" w:lineRule="auto"/>
              <w:jc w:val="both"/>
              <w:rPr>
                <w:rFonts w:ascii="Calibri Light" w:eastAsia="Times New Roman" w:hAnsi="Calibri Light" w:cs="Calibri Light"/>
                <w:color w:val="000000"/>
                <w:lang w:eastAsia="en-US"/>
              </w:rPr>
            </w:pPr>
            <w:r w:rsidRPr="00A47A58">
              <w:rPr>
                <w:rFonts w:ascii="Calibri Light" w:eastAsia="Times New Roman" w:hAnsi="Calibri Light" w:cs="Calibri Light"/>
                <w:color w:val="000000"/>
                <w:lang w:eastAsia="en-US"/>
              </w:rPr>
              <w:t>Dep</w:t>
            </w:r>
            <w:r w:rsidR="00B26538">
              <w:rPr>
                <w:rFonts w:ascii="Calibri Light" w:eastAsia="Times New Roman" w:hAnsi="Calibri Light" w:cs="Calibri Light"/>
                <w:color w:val="000000"/>
                <w:lang w:eastAsia="en-US"/>
              </w:rPr>
              <w:t>artmen</w:t>
            </w:r>
            <w:r w:rsidRPr="00A47A58">
              <w:rPr>
                <w:rFonts w:ascii="Calibri Light" w:eastAsia="Times New Roman" w:hAnsi="Calibri Light" w:cs="Calibri Light"/>
                <w:color w:val="000000"/>
                <w:lang w:eastAsia="en-US"/>
              </w:rPr>
              <w:t>t Chair</w:t>
            </w:r>
            <w:r w:rsidR="00B26538">
              <w:rPr>
                <w:rFonts w:ascii="Calibri Light" w:eastAsia="Times New Roman" w:hAnsi="Calibri Light" w:cs="Calibri Light"/>
                <w:color w:val="000000"/>
                <w:lang w:eastAsia="en-US"/>
              </w:rPr>
              <w:t xml:space="preserve"> Name</w:t>
            </w:r>
            <w:r>
              <w:rPr>
                <w:rFonts w:ascii="Calibri Light" w:eastAsia="Times New Roman" w:hAnsi="Calibri Light" w:cs="Calibri Light"/>
                <w:color w:val="000000"/>
                <w:lang w:eastAsia="en-US"/>
              </w:rPr>
              <w:t xml:space="preserve">: </w:t>
            </w:r>
            <w:r>
              <w:rPr>
                <w:rFonts w:ascii="Calibri Light" w:eastAsia="Times New Roman" w:hAnsi="Calibri Light" w:cs="Calibri Light"/>
                <w:color w:val="000000"/>
                <w:lang w:eastAsia="en-US"/>
              </w:rPr>
              <w:fldChar w:fldCharType="begin">
                <w:ffData>
                  <w:name w:val="Text6"/>
                  <w:enabled/>
                  <w:calcOnExit w:val="0"/>
                  <w:textInput/>
                </w:ffData>
              </w:fldChar>
            </w:r>
            <w:bookmarkStart w:id="7" w:name="Text6"/>
            <w:r>
              <w:rPr>
                <w:rFonts w:ascii="Calibri Light" w:eastAsia="Times New Roman" w:hAnsi="Calibri Light" w:cs="Calibri Light"/>
                <w:color w:val="000000"/>
                <w:lang w:eastAsia="en-US"/>
              </w:rPr>
              <w:instrText xml:space="preserve"> FORMTEXT </w:instrText>
            </w:r>
            <w:r>
              <w:rPr>
                <w:rFonts w:ascii="Calibri Light" w:eastAsia="Times New Roman" w:hAnsi="Calibri Light" w:cs="Calibri Light"/>
                <w:color w:val="000000"/>
                <w:lang w:eastAsia="en-US"/>
              </w:rPr>
            </w:r>
            <w:r>
              <w:rPr>
                <w:rFonts w:ascii="Calibri Light" w:eastAsia="Times New Roman" w:hAnsi="Calibri Light" w:cs="Calibri Light"/>
                <w:color w:val="000000"/>
                <w:lang w:eastAsia="en-US"/>
              </w:rPr>
              <w:fldChar w:fldCharType="separate"/>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noProof/>
                <w:color w:val="000000"/>
                <w:lang w:eastAsia="en-US"/>
              </w:rPr>
              <w:t> </w:t>
            </w:r>
            <w:r>
              <w:rPr>
                <w:rFonts w:ascii="Calibri Light" w:eastAsia="Times New Roman" w:hAnsi="Calibri Light" w:cs="Calibri Light"/>
                <w:color w:val="000000"/>
                <w:lang w:eastAsia="en-US"/>
              </w:rPr>
              <w:fldChar w:fldCharType="end"/>
            </w:r>
            <w:bookmarkEnd w:id="7"/>
          </w:p>
          <w:p w14:paraId="3D4051E3" w14:textId="77777777" w:rsidR="008179CE" w:rsidRPr="00A47A58" w:rsidRDefault="008179CE" w:rsidP="008179CE">
            <w:pPr>
              <w:spacing w:after="0" w:line="240" w:lineRule="auto"/>
              <w:rPr>
                <w:rFonts w:ascii="Calibri Light" w:hAnsi="Calibri Light" w:cs="Calibri Light"/>
                <w:szCs w:val="20"/>
              </w:rPr>
            </w:pPr>
            <w:r>
              <w:rPr>
                <w:rFonts w:ascii="Calibri Light" w:hAnsi="Calibri Light" w:cs="Calibri Light"/>
                <w:szCs w:val="20"/>
              </w:rPr>
              <w:t xml:space="preserve">Department Chair Email: </w:t>
            </w:r>
            <w:r>
              <w:rPr>
                <w:rFonts w:ascii="Calibri Light" w:hAnsi="Calibri Light" w:cs="Calibri Light"/>
                <w:szCs w:val="20"/>
              </w:rPr>
              <w:fldChar w:fldCharType="begin">
                <w:ffData>
                  <w:name w:val="Text10"/>
                  <w:enabled/>
                  <w:calcOnExit w:val="0"/>
                  <w:textInput/>
                </w:ffData>
              </w:fldChar>
            </w:r>
            <w:bookmarkStart w:id="8" w:name="Text10"/>
            <w:r>
              <w:rPr>
                <w:rFonts w:ascii="Calibri Light" w:hAnsi="Calibri Light" w:cs="Calibri Light"/>
                <w:szCs w:val="20"/>
              </w:rPr>
              <w:instrText xml:space="preserve"> FORMTEXT </w:instrText>
            </w:r>
            <w:r>
              <w:rPr>
                <w:rFonts w:ascii="Calibri Light" w:hAnsi="Calibri Light" w:cs="Calibri Light"/>
                <w:szCs w:val="20"/>
              </w:rPr>
            </w:r>
            <w:r>
              <w:rPr>
                <w:rFonts w:ascii="Calibri Light" w:hAnsi="Calibri Light" w:cs="Calibri Light"/>
                <w:szCs w:val="20"/>
              </w:rPr>
              <w:fldChar w:fldCharType="separate"/>
            </w:r>
            <w:r>
              <w:rPr>
                <w:rFonts w:ascii="Calibri Light" w:hAnsi="Calibri Light" w:cs="Calibri Light"/>
                <w:noProof/>
                <w:szCs w:val="20"/>
              </w:rPr>
              <w:t> </w:t>
            </w:r>
            <w:r>
              <w:rPr>
                <w:rFonts w:ascii="Calibri Light" w:hAnsi="Calibri Light" w:cs="Calibri Light"/>
                <w:noProof/>
                <w:szCs w:val="20"/>
              </w:rPr>
              <w:t> </w:t>
            </w:r>
            <w:r>
              <w:rPr>
                <w:rFonts w:ascii="Calibri Light" w:hAnsi="Calibri Light" w:cs="Calibri Light"/>
                <w:noProof/>
                <w:szCs w:val="20"/>
              </w:rPr>
              <w:t> </w:t>
            </w:r>
            <w:r>
              <w:rPr>
                <w:rFonts w:ascii="Calibri Light" w:hAnsi="Calibri Light" w:cs="Calibri Light"/>
                <w:noProof/>
                <w:szCs w:val="20"/>
              </w:rPr>
              <w:t> </w:t>
            </w:r>
            <w:r>
              <w:rPr>
                <w:rFonts w:ascii="Calibri Light" w:hAnsi="Calibri Light" w:cs="Calibri Light"/>
                <w:noProof/>
                <w:szCs w:val="20"/>
              </w:rPr>
              <w:t> </w:t>
            </w:r>
            <w:r>
              <w:rPr>
                <w:rFonts w:ascii="Calibri Light" w:hAnsi="Calibri Light" w:cs="Calibri Light"/>
                <w:szCs w:val="20"/>
              </w:rPr>
              <w:fldChar w:fldCharType="end"/>
            </w:r>
            <w:bookmarkEnd w:id="8"/>
          </w:p>
          <w:p w14:paraId="1F791503" w14:textId="3E402B72" w:rsidR="008179CE" w:rsidRPr="00A47A58" w:rsidRDefault="008179CE" w:rsidP="00214B7E">
            <w:pPr>
              <w:spacing w:after="0" w:line="240" w:lineRule="auto"/>
              <w:jc w:val="both"/>
              <w:rPr>
                <w:rFonts w:ascii="Calibri Light" w:eastAsia="Times New Roman" w:hAnsi="Calibri Light" w:cs="Calibri Light"/>
                <w:color w:val="000000"/>
                <w:lang w:eastAsia="en-US"/>
              </w:rPr>
            </w:pPr>
          </w:p>
        </w:tc>
      </w:tr>
    </w:tbl>
    <w:p w14:paraId="2864D43F" w14:textId="77777777" w:rsidR="00802C48" w:rsidRPr="00A47A58" w:rsidRDefault="00802C48" w:rsidP="00802C48">
      <w:pPr>
        <w:spacing w:after="0" w:line="240" w:lineRule="auto"/>
        <w:rPr>
          <w:rFonts w:ascii="Calibri Light" w:hAnsi="Calibri Light" w:cs="Calibri Light"/>
          <w:szCs w:val="20"/>
        </w:rPr>
      </w:pPr>
    </w:p>
    <w:p w14:paraId="3F2F381A" w14:textId="77777777" w:rsidR="00802C48" w:rsidRPr="009912E7" w:rsidRDefault="00802C48" w:rsidP="00802C48">
      <w:pPr>
        <w:spacing w:after="0" w:line="240" w:lineRule="auto"/>
        <w:rPr>
          <w:rFonts w:asciiTheme="majorHAnsi" w:hAnsiTheme="majorHAnsi" w:cstheme="minorHAnsi"/>
          <w:szCs w:val="19"/>
        </w:rPr>
      </w:pPr>
      <w:r w:rsidRPr="009912E7">
        <w:rPr>
          <w:rFonts w:asciiTheme="majorHAnsi" w:hAnsiTheme="majorHAnsi" w:cstheme="minorHAnsi"/>
          <w:szCs w:val="19"/>
        </w:rPr>
        <w:lastRenderedPageBreak/>
        <w:t>For academic staff, an eligible MCW faculty must approve the staff person’s participation on this project and provide oversight throughout the award period. Indicate the MCW faculty member:</w:t>
      </w:r>
    </w:p>
    <w:p w14:paraId="1188054E" w14:textId="77777777" w:rsidR="00802C48" w:rsidRPr="009912E7" w:rsidRDefault="00802C48" w:rsidP="00802C48">
      <w:pPr>
        <w:spacing w:after="0" w:line="240" w:lineRule="auto"/>
        <w:ind w:left="360"/>
        <w:rPr>
          <w:rFonts w:asciiTheme="majorHAnsi" w:hAnsiTheme="majorHAnsi" w:cstheme="minorHAnsi"/>
          <w:szCs w:val="20"/>
        </w:rPr>
      </w:pPr>
      <w:r w:rsidRPr="009912E7">
        <w:rPr>
          <w:rFonts w:asciiTheme="majorHAnsi" w:hAnsiTheme="majorHAnsi" w:cstheme="minorHAnsi"/>
          <w:szCs w:val="20"/>
        </w:rPr>
        <w:t xml:space="preserve">Name: </w:t>
      </w:r>
      <w:r w:rsidRPr="009912E7">
        <w:rPr>
          <w:rFonts w:asciiTheme="majorHAnsi" w:hAnsiTheme="majorHAnsi" w:cstheme="minorHAnsi"/>
        </w:rPr>
        <w:fldChar w:fldCharType="begin">
          <w:ffData>
            <w:name w:val=""/>
            <w:enabled/>
            <w:calcOnExit w:val="0"/>
            <w:textInput>
              <w:maxLength w:val="255"/>
            </w:textInput>
          </w:ffData>
        </w:fldChar>
      </w:r>
      <w:r w:rsidRPr="009912E7">
        <w:rPr>
          <w:rFonts w:asciiTheme="majorHAnsi" w:hAnsiTheme="majorHAnsi" w:cstheme="minorHAnsi"/>
        </w:rPr>
        <w:instrText xml:space="preserve"> FORMTEXT </w:instrText>
      </w:r>
      <w:r w:rsidRPr="009912E7">
        <w:rPr>
          <w:rFonts w:asciiTheme="majorHAnsi" w:hAnsiTheme="majorHAnsi" w:cstheme="minorHAnsi"/>
        </w:rPr>
      </w:r>
      <w:r w:rsidRPr="009912E7">
        <w:rPr>
          <w:rFonts w:asciiTheme="majorHAnsi" w:hAnsiTheme="majorHAnsi" w:cstheme="minorHAnsi"/>
        </w:rPr>
        <w:fldChar w:fldCharType="separate"/>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noProof/>
        </w:rPr>
        <w:t> </w:t>
      </w:r>
      <w:r w:rsidRPr="009912E7">
        <w:rPr>
          <w:rFonts w:asciiTheme="majorHAnsi" w:hAnsiTheme="majorHAnsi" w:cstheme="minorHAnsi"/>
        </w:rPr>
        <w:fldChar w:fldCharType="end"/>
      </w:r>
    </w:p>
    <w:p w14:paraId="2A403C3B" w14:textId="77777777" w:rsidR="00802C48" w:rsidRDefault="00802C48" w:rsidP="00802C48">
      <w:pPr>
        <w:spacing w:after="0" w:line="240" w:lineRule="auto"/>
        <w:ind w:left="360"/>
        <w:rPr>
          <w:rFonts w:asciiTheme="majorHAnsi" w:hAnsiTheme="majorHAnsi" w:cstheme="minorHAnsi"/>
        </w:rPr>
      </w:pPr>
      <w:r w:rsidRPr="007735D9">
        <w:rPr>
          <w:rFonts w:asciiTheme="majorHAnsi" w:hAnsiTheme="majorHAnsi" w:cstheme="minorHAnsi"/>
          <w:szCs w:val="20"/>
        </w:rPr>
        <w:t>MCW Department:</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r>
        <w:rPr>
          <w:rFonts w:asciiTheme="majorHAnsi" w:hAnsiTheme="majorHAnsi" w:cstheme="minorHAnsi"/>
          <w:szCs w:val="20"/>
        </w:rPr>
        <w:tab/>
      </w:r>
      <w:r>
        <w:rPr>
          <w:rFonts w:asciiTheme="majorHAnsi" w:hAnsiTheme="majorHAnsi" w:cstheme="minorHAnsi"/>
          <w:szCs w:val="20"/>
        </w:rPr>
        <w:tab/>
      </w:r>
      <w:r>
        <w:rPr>
          <w:rFonts w:asciiTheme="majorHAnsi" w:hAnsiTheme="majorHAnsi" w:cstheme="minorHAnsi"/>
          <w:szCs w:val="20"/>
        </w:rPr>
        <w:tab/>
      </w:r>
      <w:r>
        <w:rPr>
          <w:rFonts w:asciiTheme="majorHAnsi" w:hAnsiTheme="majorHAnsi" w:cstheme="minorHAnsi"/>
          <w:szCs w:val="20"/>
        </w:rPr>
        <w:tab/>
      </w:r>
      <w:r w:rsidRPr="007735D9">
        <w:rPr>
          <w:rFonts w:asciiTheme="majorHAnsi" w:hAnsiTheme="majorHAnsi" w:cstheme="minorHAnsi"/>
          <w:szCs w:val="20"/>
        </w:rPr>
        <w:t>Email:</w:t>
      </w:r>
      <w:r>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7D53746D" w14:textId="77777777" w:rsidR="00802C48" w:rsidRDefault="00802C48" w:rsidP="00802C48">
      <w:pPr>
        <w:spacing w:after="0" w:line="240" w:lineRule="auto"/>
        <w:rPr>
          <w:rFonts w:asciiTheme="majorHAnsi" w:hAnsiTheme="majorHAnsi" w:cstheme="minorHAnsi"/>
          <w:b/>
          <w:bCs/>
        </w:rPr>
      </w:pPr>
    </w:p>
    <w:p w14:paraId="05A6875E" w14:textId="77777777" w:rsidR="00802C48" w:rsidRDefault="00802C48" w:rsidP="00802C48">
      <w:pPr>
        <w:spacing w:after="0" w:line="240" w:lineRule="auto"/>
        <w:rPr>
          <w:rFonts w:asciiTheme="majorHAnsi" w:hAnsiTheme="majorHAnsi" w:cstheme="minorHAnsi"/>
          <w:b/>
          <w:bCs/>
        </w:rPr>
      </w:pPr>
    </w:p>
    <w:p w14:paraId="60A3C7BC" w14:textId="77777777" w:rsidR="00802C48" w:rsidRPr="00790F94" w:rsidRDefault="00802C48" w:rsidP="00802C48">
      <w:pPr>
        <w:keepNext/>
        <w:keepLines/>
        <w:spacing w:after="0" w:line="240" w:lineRule="auto"/>
        <w:outlineLvl w:val="0"/>
        <w:rPr>
          <w:rFonts w:asciiTheme="majorHAnsi" w:eastAsiaTheme="majorEastAsia" w:hAnsiTheme="majorHAnsi" w:cstheme="majorBidi"/>
          <w:b/>
          <w:bCs/>
          <w:color w:val="2F5496" w:themeColor="accent1" w:themeShade="BF"/>
          <w:sz w:val="28"/>
          <w:szCs w:val="28"/>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7"/>
        <w:gridCol w:w="3330"/>
        <w:gridCol w:w="3125"/>
      </w:tblGrid>
      <w:tr w:rsidR="00802C48" w:rsidRPr="00790F94" w14:paraId="5681794E" w14:textId="77777777" w:rsidTr="00214B7E">
        <w:trPr>
          <w:trHeight w:val="360"/>
        </w:trPr>
        <w:tc>
          <w:tcPr>
            <w:tcW w:w="10062" w:type="dxa"/>
            <w:gridSpan w:val="3"/>
            <w:tcBorders>
              <w:top w:val="nil"/>
              <w:left w:val="nil"/>
              <w:bottom w:val="nil"/>
              <w:right w:val="nil"/>
            </w:tcBorders>
            <w:shd w:val="clear" w:color="auto" w:fill="F2F2F2" w:themeFill="background1" w:themeFillShade="F2"/>
            <w:vAlign w:val="center"/>
          </w:tcPr>
          <w:p w14:paraId="0632660B" w14:textId="77777777" w:rsidR="00802C48" w:rsidRPr="00790F94" w:rsidRDefault="00802C48" w:rsidP="00214B7E">
            <w:pPr>
              <w:spacing w:after="0" w:line="240" w:lineRule="auto"/>
              <w:rPr>
                <w:b/>
                <w:sz w:val="18"/>
              </w:rPr>
            </w:pPr>
            <w:r w:rsidRPr="00790F94">
              <w:rPr>
                <w:b/>
              </w:rPr>
              <w:t>Collaborators(s):</w:t>
            </w:r>
            <w:r w:rsidRPr="00790F94">
              <w:rPr>
                <w:b/>
                <w:sz w:val="18"/>
              </w:rPr>
              <w:t xml:space="preserve"> </w:t>
            </w:r>
            <w:r w:rsidRPr="00790F94">
              <w:rPr>
                <w:rFonts w:asciiTheme="majorHAnsi" w:hAnsiTheme="majorHAnsi" w:cstheme="minorHAnsi"/>
                <w:sz w:val="18"/>
                <w:szCs w:val="18"/>
              </w:rPr>
              <w:t xml:space="preserve">Key players from the sectors driving the system, as well as those impacted by the system, must work collaboratively, sharing power, responsibility, and engagement. By bringing these partners together the various sectors, levers and pieces of a system can be truly understood and mapped to identify what is moveable. Please identify project collaborators. </w:t>
            </w:r>
          </w:p>
        </w:tc>
      </w:tr>
      <w:tr w:rsidR="00802C48" w:rsidRPr="00790F94" w14:paraId="7DC3B14D" w14:textId="77777777" w:rsidTr="00214B7E">
        <w:trPr>
          <w:trHeight w:val="360"/>
        </w:trPr>
        <w:tc>
          <w:tcPr>
            <w:tcW w:w="3607" w:type="dxa"/>
            <w:tcBorders>
              <w:top w:val="nil"/>
              <w:left w:val="nil"/>
              <w:bottom w:val="nil"/>
              <w:right w:val="nil"/>
            </w:tcBorders>
            <w:vAlign w:val="center"/>
          </w:tcPr>
          <w:p w14:paraId="40177FDA" w14:textId="77777777" w:rsidR="00802C48" w:rsidRPr="00790F94" w:rsidRDefault="00802C48" w:rsidP="00214B7E">
            <w:pPr>
              <w:spacing w:after="0" w:line="240" w:lineRule="auto"/>
              <w:jc w:val="both"/>
              <w:rPr>
                <w:rFonts w:asciiTheme="majorHAnsi" w:hAnsiTheme="majorHAnsi" w:cstheme="minorHAnsi"/>
                <w:szCs w:val="19"/>
              </w:rPr>
            </w:pPr>
            <w:r w:rsidRPr="00790F94">
              <w:rPr>
                <w:rFonts w:asciiTheme="majorHAnsi" w:hAnsiTheme="majorHAnsi" w:cstheme="minorHAnsi"/>
                <w:szCs w:val="19"/>
              </w:rPr>
              <w:t>Name:</w:t>
            </w:r>
          </w:p>
        </w:tc>
        <w:tc>
          <w:tcPr>
            <w:tcW w:w="3330" w:type="dxa"/>
            <w:tcBorders>
              <w:top w:val="nil"/>
              <w:left w:val="nil"/>
              <w:bottom w:val="nil"/>
              <w:right w:val="nil"/>
            </w:tcBorders>
            <w:vAlign w:val="center"/>
          </w:tcPr>
          <w:p w14:paraId="609091DB" w14:textId="77777777" w:rsidR="00802C48" w:rsidRPr="00790F94" w:rsidRDefault="00802C48" w:rsidP="00214B7E">
            <w:pPr>
              <w:spacing w:after="0" w:line="240" w:lineRule="auto"/>
              <w:jc w:val="both"/>
              <w:rPr>
                <w:rFonts w:asciiTheme="majorHAnsi" w:hAnsiTheme="majorHAnsi" w:cstheme="minorHAnsi"/>
                <w:szCs w:val="19"/>
              </w:rPr>
            </w:pPr>
            <w:r w:rsidRPr="00790F94">
              <w:rPr>
                <w:rFonts w:asciiTheme="majorHAnsi" w:hAnsiTheme="majorHAnsi" w:cstheme="minorHAnsi"/>
                <w:szCs w:val="19"/>
              </w:rPr>
              <w:t>Organization:</w:t>
            </w:r>
          </w:p>
        </w:tc>
        <w:tc>
          <w:tcPr>
            <w:tcW w:w="3125" w:type="dxa"/>
            <w:tcBorders>
              <w:top w:val="nil"/>
              <w:left w:val="nil"/>
              <w:bottom w:val="nil"/>
              <w:right w:val="nil"/>
            </w:tcBorders>
            <w:vAlign w:val="center"/>
          </w:tcPr>
          <w:p w14:paraId="25385939" w14:textId="77777777" w:rsidR="00802C48" w:rsidRPr="00790F94" w:rsidRDefault="00802C48" w:rsidP="00214B7E">
            <w:pPr>
              <w:spacing w:after="0" w:line="240" w:lineRule="auto"/>
              <w:jc w:val="both"/>
              <w:rPr>
                <w:rFonts w:asciiTheme="majorHAnsi" w:hAnsiTheme="majorHAnsi" w:cstheme="minorHAnsi"/>
                <w:szCs w:val="19"/>
              </w:rPr>
            </w:pPr>
            <w:r w:rsidRPr="00790F94">
              <w:rPr>
                <w:rFonts w:asciiTheme="majorHAnsi" w:hAnsiTheme="majorHAnsi" w:cstheme="minorHAnsi"/>
                <w:szCs w:val="19"/>
              </w:rPr>
              <w:t>Role (leader, facilitator, partner)</w:t>
            </w:r>
          </w:p>
        </w:tc>
      </w:tr>
      <w:tr w:rsidR="00802C48" w:rsidRPr="00790F94" w14:paraId="4B299368" w14:textId="77777777" w:rsidTr="00214B7E">
        <w:trPr>
          <w:trHeight w:val="360"/>
        </w:trPr>
        <w:tc>
          <w:tcPr>
            <w:tcW w:w="3607" w:type="dxa"/>
            <w:tcBorders>
              <w:top w:val="nil"/>
              <w:left w:val="nil"/>
              <w:bottom w:val="nil"/>
              <w:right w:val="nil"/>
            </w:tcBorders>
            <w:vAlign w:val="center"/>
          </w:tcPr>
          <w:p w14:paraId="5775CFC2"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c>
          <w:tcPr>
            <w:tcW w:w="3330" w:type="dxa"/>
            <w:tcBorders>
              <w:top w:val="nil"/>
              <w:left w:val="nil"/>
              <w:bottom w:val="nil"/>
              <w:right w:val="nil"/>
            </w:tcBorders>
            <w:vAlign w:val="center"/>
          </w:tcPr>
          <w:p w14:paraId="5DB017D2"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c>
          <w:tcPr>
            <w:tcW w:w="3125" w:type="dxa"/>
            <w:tcBorders>
              <w:top w:val="nil"/>
              <w:left w:val="nil"/>
              <w:bottom w:val="nil"/>
              <w:right w:val="nil"/>
            </w:tcBorders>
            <w:vAlign w:val="center"/>
          </w:tcPr>
          <w:p w14:paraId="478EC508"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r>
      <w:tr w:rsidR="00802C48" w:rsidRPr="00790F94" w14:paraId="2871D7B6" w14:textId="77777777" w:rsidTr="00214B7E">
        <w:trPr>
          <w:trHeight w:val="360"/>
        </w:trPr>
        <w:tc>
          <w:tcPr>
            <w:tcW w:w="3607" w:type="dxa"/>
            <w:tcBorders>
              <w:top w:val="nil"/>
              <w:left w:val="nil"/>
              <w:bottom w:val="nil"/>
              <w:right w:val="nil"/>
            </w:tcBorders>
            <w:vAlign w:val="center"/>
          </w:tcPr>
          <w:p w14:paraId="1508CBE9"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c>
          <w:tcPr>
            <w:tcW w:w="3330" w:type="dxa"/>
            <w:tcBorders>
              <w:top w:val="nil"/>
              <w:left w:val="nil"/>
              <w:bottom w:val="nil"/>
              <w:right w:val="nil"/>
            </w:tcBorders>
            <w:vAlign w:val="center"/>
          </w:tcPr>
          <w:p w14:paraId="0D8355EE"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c>
          <w:tcPr>
            <w:tcW w:w="3125" w:type="dxa"/>
            <w:tcBorders>
              <w:top w:val="nil"/>
              <w:left w:val="nil"/>
              <w:bottom w:val="nil"/>
              <w:right w:val="nil"/>
            </w:tcBorders>
            <w:vAlign w:val="center"/>
          </w:tcPr>
          <w:p w14:paraId="02844C5A"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r>
      <w:tr w:rsidR="00802C48" w:rsidRPr="00790F94" w14:paraId="65143DE0" w14:textId="77777777" w:rsidTr="00214B7E">
        <w:trPr>
          <w:trHeight w:val="360"/>
        </w:trPr>
        <w:tc>
          <w:tcPr>
            <w:tcW w:w="3607" w:type="dxa"/>
            <w:tcBorders>
              <w:top w:val="nil"/>
              <w:left w:val="nil"/>
              <w:bottom w:val="nil"/>
              <w:right w:val="nil"/>
            </w:tcBorders>
            <w:vAlign w:val="center"/>
          </w:tcPr>
          <w:p w14:paraId="326D31BE"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c>
          <w:tcPr>
            <w:tcW w:w="3330" w:type="dxa"/>
            <w:tcBorders>
              <w:top w:val="nil"/>
              <w:left w:val="nil"/>
              <w:bottom w:val="nil"/>
              <w:right w:val="nil"/>
            </w:tcBorders>
            <w:vAlign w:val="center"/>
          </w:tcPr>
          <w:p w14:paraId="221A2197"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c>
          <w:tcPr>
            <w:tcW w:w="3125" w:type="dxa"/>
            <w:tcBorders>
              <w:top w:val="nil"/>
              <w:left w:val="nil"/>
              <w:bottom w:val="nil"/>
              <w:right w:val="nil"/>
            </w:tcBorders>
            <w:vAlign w:val="center"/>
          </w:tcPr>
          <w:p w14:paraId="5F874FFB"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r>
      <w:tr w:rsidR="00802C48" w:rsidRPr="00790F94" w14:paraId="72F1F861" w14:textId="77777777" w:rsidTr="00214B7E">
        <w:trPr>
          <w:trHeight w:val="360"/>
        </w:trPr>
        <w:tc>
          <w:tcPr>
            <w:tcW w:w="3607" w:type="dxa"/>
            <w:tcBorders>
              <w:top w:val="nil"/>
              <w:left w:val="nil"/>
              <w:bottom w:val="nil"/>
              <w:right w:val="nil"/>
            </w:tcBorders>
            <w:vAlign w:val="center"/>
          </w:tcPr>
          <w:p w14:paraId="5496B794"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c>
          <w:tcPr>
            <w:tcW w:w="3330" w:type="dxa"/>
            <w:tcBorders>
              <w:top w:val="nil"/>
              <w:left w:val="nil"/>
              <w:bottom w:val="nil"/>
              <w:right w:val="nil"/>
            </w:tcBorders>
            <w:vAlign w:val="center"/>
          </w:tcPr>
          <w:p w14:paraId="350D969D"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c>
          <w:tcPr>
            <w:tcW w:w="3125" w:type="dxa"/>
            <w:tcBorders>
              <w:top w:val="nil"/>
              <w:left w:val="nil"/>
              <w:bottom w:val="nil"/>
              <w:right w:val="nil"/>
            </w:tcBorders>
            <w:vAlign w:val="center"/>
          </w:tcPr>
          <w:p w14:paraId="6557C373" w14:textId="77777777" w:rsidR="00802C48" w:rsidRPr="00790F94" w:rsidRDefault="00802C48" w:rsidP="00214B7E">
            <w:pPr>
              <w:spacing w:after="0" w:line="240" w:lineRule="auto"/>
              <w:jc w:val="both"/>
              <w:rPr>
                <w:rFonts w:asciiTheme="majorHAnsi" w:hAnsiTheme="majorHAnsi" w:cstheme="minorHAnsi"/>
                <w:b/>
                <w:sz w:val="18"/>
              </w:rPr>
            </w:pPr>
            <w:r w:rsidRPr="00790F94">
              <w:rPr>
                <w:rFonts w:asciiTheme="majorHAnsi" w:hAnsiTheme="majorHAnsi" w:cstheme="minorHAnsi"/>
                <w:sz w:val="18"/>
              </w:rPr>
              <w:fldChar w:fldCharType="begin">
                <w:ffData>
                  <w:name w:val=""/>
                  <w:enabled/>
                  <w:calcOnExit w:val="0"/>
                  <w:textInput/>
                </w:ffData>
              </w:fldChar>
            </w:r>
            <w:r w:rsidRPr="00790F94">
              <w:rPr>
                <w:rFonts w:asciiTheme="majorHAnsi" w:hAnsiTheme="majorHAnsi" w:cstheme="minorHAnsi"/>
                <w:sz w:val="18"/>
              </w:rPr>
              <w:instrText xml:space="preserve"> FORMTEXT </w:instrText>
            </w:r>
            <w:r w:rsidRPr="00790F94">
              <w:rPr>
                <w:rFonts w:asciiTheme="majorHAnsi" w:hAnsiTheme="majorHAnsi" w:cstheme="minorHAnsi"/>
                <w:sz w:val="18"/>
              </w:rPr>
            </w:r>
            <w:r w:rsidRPr="00790F94">
              <w:rPr>
                <w:rFonts w:asciiTheme="majorHAnsi" w:hAnsiTheme="majorHAnsi" w:cstheme="minorHAnsi"/>
                <w:sz w:val="18"/>
              </w:rPr>
              <w:fldChar w:fldCharType="separate"/>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noProof/>
                <w:sz w:val="18"/>
              </w:rPr>
              <w:t> </w:t>
            </w:r>
            <w:r w:rsidRPr="00790F94">
              <w:rPr>
                <w:rFonts w:asciiTheme="majorHAnsi" w:hAnsiTheme="majorHAnsi" w:cstheme="minorHAnsi"/>
                <w:sz w:val="18"/>
              </w:rPr>
              <w:fldChar w:fldCharType="end"/>
            </w:r>
          </w:p>
        </w:tc>
      </w:tr>
    </w:tbl>
    <w:p w14:paraId="47D286C4" w14:textId="77777777" w:rsidR="00802C48" w:rsidRPr="00790F94" w:rsidRDefault="00802C48" w:rsidP="00802C48">
      <w:pPr>
        <w:spacing w:after="0" w:line="240" w:lineRule="auto"/>
        <w:rPr>
          <w:rFonts w:asciiTheme="majorHAnsi" w:hAnsiTheme="majorHAnsi" w:cstheme="minorHAnsi"/>
          <w:sz w:val="20"/>
          <w:szCs w:val="20"/>
        </w:rPr>
      </w:pPr>
    </w:p>
    <w:p w14:paraId="7288EBD6" w14:textId="77777777" w:rsidR="00802C48" w:rsidRDefault="00802C48" w:rsidP="00802C48">
      <w:pPr>
        <w:spacing w:after="0" w:line="240" w:lineRule="auto"/>
        <w:rPr>
          <w:rFonts w:asciiTheme="majorHAnsi" w:hAnsiTheme="majorHAnsi" w:cstheme="minorHAnsi"/>
          <w:b/>
          <w:bCs/>
        </w:rPr>
      </w:pPr>
    </w:p>
    <w:p w14:paraId="7FB48CA9" w14:textId="7E5AD8BB" w:rsidR="00802C48" w:rsidRDefault="00802C48" w:rsidP="00380097">
      <w:pPr>
        <w:pStyle w:val="Heading1"/>
        <w:spacing w:before="0" w:line="240" w:lineRule="auto"/>
      </w:pPr>
      <w:r w:rsidRPr="007735D9">
        <w:t xml:space="preserve">AHW Five-Year Plan Emphasis Areas </w:t>
      </w:r>
    </w:p>
    <w:p w14:paraId="4C852388" w14:textId="77777777" w:rsidR="00802C48" w:rsidRDefault="00802C48" w:rsidP="00802C48">
      <w:pPr>
        <w:shd w:val="clear" w:color="auto" w:fill="D9D9D9" w:themeFill="background1" w:themeFillShade="D9"/>
        <w:spacing w:after="0"/>
        <w:rPr>
          <w:rFonts w:asciiTheme="majorHAnsi" w:hAnsiTheme="majorHAnsi"/>
          <w:sz w:val="18"/>
        </w:rPr>
      </w:pPr>
      <w:r w:rsidRPr="00380097">
        <w:rPr>
          <w:rStyle w:val="Heading3Char"/>
          <w:color w:val="000000" w:themeColor="text1"/>
        </w:rPr>
        <w:t xml:space="preserve">AHW Focus Areas </w:t>
      </w:r>
      <w:r>
        <w:rPr>
          <w:rStyle w:val="Heading3Char"/>
        </w:rPr>
        <w:t xml:space="preserve">– </w:t>
      </w:r>
      <w:r w:rsidRPr="002F0BBE">
        <w:rPr>
          <w:rFonts w:asciiTheme="majorHAnsi" w:hAnsiTheme="majorHAnsi"/>
          <w:sz w:val="18"/>
        </w:rPr>
        <w:t>AHW recognizes that th</w:t>
      </w:r>
      <w:r>
        <w:rPr>
          <w:rFonts w:asciiTheme="majorHAnsi" w:hAnsiTheme="majorHAnsi"/>
          <w:sz w:val="18"/>
        </w:rPr>
        <w:t>e health issues threatening Wisconsin’s residents and communities are complex, interrelated, and multi-faceted. While AHW supports partners in responding to emerging health needs and opportunities, we aim to focus in three signature health areas:</w:t>
      </w:r>
    </w:p>
    <w:p w14:paraId="2AB1073A" w14:textId="77777777" w:rsidR="00802C48" w:rsidRDefault="00802C48" w:rsidP="00802C48">
      <w:pPr>
        <w:pStyle w:val="ListParagraph"/>
        <w:numPr>
          <w:ilvl w:val="0"/>
          <w:numId w:val="2"/>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Improving Heart Health – </w:t>
      </w:r>
      <w:r w:rsidRPr="00862238">
        <w:rPr>
          <w:rFonts w:asciiTheme="majorHAnsi" w:hAnsiTheme="majorHAnsi"/>
          <w:sz w:val="18"/>
        </w:rPr>
        <w:t>Advancing cardiovascular health by seeking solutions across genetic and biologic factors, health behaviors and the socioeconomic conditions that lead to poor heart health outcomes</w:t>
      </w:r>
    </w:p>
    <w:p w14:paraId="646F0858" w14:textId="77777777" w:rsidR="00802C48" w:rsidRDefault="00802C48" w:rsidP="00802C48">
      <w:pPr>
        <w:pStyle w:val="ListParagraph"/>
        <w:numPr>
          <w:ilvl w:val="0"/>
          <w:numId w:val="2"/>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Supporting Healthy Minds – </w:t>
      </w:r>
      <w:r w:rsidRPr="00862238">
        <w:rPr>
          <w:rFonts w:asciiTheme="majorHAnsi" w:hAnsiTheme="majorHAnsi"/>
          <w:sz w:val="18"/>
        </w:rPr>
        <w:t>Advancing brain and behavioral health by seeking solutions across brain conditions, diseases and injuries, as well as the emotions, behaviors and biology of mental wellness and substance use</w:t>
      </w:r>
    </w:p>
    <w:p w14:paraId="12A014BA" w14:textId="77777777" w:rsidR="00802C48" w:rsidRPr="00862238" w:rsidRDefault="00802C48" w:rsidP="00802C48">
      <w:pPr>
        <w:pStyle w:val="ListParagraph"/>
        <w:numPr>
          <w:ilvl w:val="0"/>
          <w:numId w:val="2"/>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Dismantling Cancer – </w:t>
      </w:r>
      <w:r w:rsidRPr="00862238">
        <w:rPr>
          <w:rFonts w:asciiTheme="majorHAnsi" w:hAnsiTheme="majorHAnsi"/>
          <w:sz w:val="18"/>
        </w:rPr>
        <w:t>Advancing improvements in cancer by seeking solutions that improve understanding, prevention, and survival in the fight against cancer and its causes</w:t>
      </w:r>
    </w:p>
    <w:tbl>
      <w:tblPr>
        <w:tblStyle w:val="TableGrid"/>
        <w:tblW w:w="0" w:type="auto"/>
        <w:tblLook w:val="04A0" w:firstRow="1" w:lastRow="0" w:firstColumn="1" w:lastColumn="0" w:noHBand="0" w:noVBand="1"/>
      </w:tblPr>
      <w:tblGrid>
        <w:gridCol w:w="5366"/>
        <w:gridCol w:w="4714"/>
      </w:tblGrid>
      <w:tr w:rsidR="00802C48" w14:paraId="44DAA00B" w14:textId="77777777" w:rsidTr="00214B7E">
        <w:tc>
          <w:tcPr>
            <w:tcW w:w="5755" w:type="dxa"/>
            <w:tcBorders>
              <w:top w:val="nil"/>
              <w:left w:val="nil"/>
              <w:bottom w:val="single" w:sz="4" w:space="0" w:color="auto"/>
            </w:tcBorders>
          </w:tcPr>
          <w:p w14:paraId="2247E79B" w14:textId="77777777" w:rsidR="00802C48" w:rsidRDefault="00802C48" w:rsidP="00214B7E">
            <w:pPr>
              <w:pStyle w:val="Heading3"/>
              <w:spacing w:before="0"/>
              <w:outlineLvl w:val="2"/>
            </w:pPr>
            <w:r>
              <w:t>Primary (required)</w:t>
            </w:r>
          </w:p>
          <w:p w14:paraId="3B8CFC73" w14:textId="77777777" w:rsidR="00802C48" w:rsidRPr="00862238" w:rsidRDefault="00802C48" w:rsidP="00214B7E">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2ABDAB22" w14:textId="77777777" w:rsidR="00802C48" w:rsidRDefault="00802C48" w:rsidP="00214B7E">
            <w:pPr>
              <w:pStyle w:val="Heading3"/>
              <w:spacing w:before="0"/>
              <w:outlineLvl w:val="2"/>
            </w:pPr>
            <w:r>
              <w:t>Secondary</w:t>
            </w:r>
          </w:p>
          <w:p w14:paraId="495B0BA5" w14:textId="77777777" w:rsidR="00802C48" w:rsidRPr="00862238" w:rsidRDefault="00802C48" w:rsidP="00214B7E">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focus area(s):</w:t>
            </w:r>
          </w:p>
        </w:tc>
      </w:tr>
      <w:tr w:rsidR="00802C48" w14:paraId="13B9CD66" w14:textId="77777777" w:rsidTr="00214B7E">
        <w:tc>
          <w:tcPr>
            <w:tcW w:w="5755" w:type="dxa"/>
            <w:tcBorders>
              <w:left w:val="nil"/>
              <w:bottom w:val="nil"/>
            </w:tcBorders>
          </w:tcPr>
          <w:p w14:paraId="123A9D71" w14:textId="77777777" w:rsidR="00802C48" w:rsidRPr="00862238" w:rsidRDefault="004D0EEF" w:rsidP="00214B7E">
            <w:pPr>
              <w:spacing w:after="0"/>
              <w:ind w:left="360"/>
              <w:rPr>
                <w:rFonts w:asciiTheme="majorHAnsi" w:hAnsiTheme="majorHAnsi"/>
              </w:rPr>
            </w:pPr>
            <w:sdt>
              <w:sdtPr>
                <w:rPr>
                  <w:rFonts w:asciiTheme="majorHAnsi" w:hAnsiTheme="majorHAnsi"/>
                </w:rPr>
                <w:id w:val="1605382628"/>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Improving Heart Health</w:t>
            </w:r>
          </w:p>
        </w:tc>
        <w:tc>
          <w:tcPr>
            <w:tcW w:w="5035" w:type="dxa"/>
            <w:tcBorders>
              <w:bottom w:val="nil"/>
              <w:right w:val="nil"/>
            </w:tcBorders>
          </w:tcPr>
          <w:p w14:paraId="6DB6AA8D" w14:textId="77777777" w:rsidR="00802C48" w:rsidRPr="00862238" w:rsidRDefault="004D0EEF" w:rsidP="00214B7E">
            <w:pPr>
              <w:spacing w:after="0"/>
              <w:ind w:left="360"/>
              <w:rPr>
                <w:rFonts w:asciiTheme="majorHAnsi" w:hAnsiTheme="majorHAnsi"/>
              </w:rPr>
            </w:pPr>
            <w:sdt>
              <w:sdtPr>
                <w:rPr>
                  <w:rFonts w:asciiTheme="majorHAnsi" w:hAnsiTheme="majorHAnsi"/>
                </w:rPr>
                <w:id w:val="-164549569"/>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Improving Heart Health</w:t>
            </w:r>
          </w:p>
        </w:tc>
      </w:tr>
      <w:tr w:rsidR="00802C48" w14:paraId="25F52302" w14:textId="77777777" w:rsidTr="00214B7E">
        <w:tc>
          <w:tcPr>
            <w:tcW w:w="5755" w:type="dxa"/>
            <w:tcBorders>
              <w:top w:val="nil"/>
              <w:left w:val="nil"/>
              <w:bottom w:val="nil"/>
            </w:tcBorders>
          </w:tcPr>
          <w:p w14:paraId="5A09845D" w14:textId="77777777" w:rsidR="00802C48" w:rsidRPr="00862238" w:rsidRDefault="004D0EEF" w:rsidP="00214B7E">
            <w:pPr>
              <w:spacing w:after="0"/>
              <w:ind w:left="360"/>
              <w:rPr>
                <w:rFonts w:asciiTheme="majorHAnsi" w:hAnsiTheme="majorHAnsi"/>
              </w:rPr>
            </w:pPr>
            <w:sdt>
              <w:sdtPr>
                <w:rPr>
                  <w:rFonts w:asciiTheme="majorHAnsi" w:hAnsiTheme="majorHAnsi"/>
                </w:rPr>
                <w:id w:val="-1419329197"/>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Supporting Healthy Minds</w:t>
            </w:r>
          </w:p>
        </w:tc>
        <w:tc>
          <w:tcPr>
            <w:tcW w:w="5035" w:type="dxa"/>
            <w:tcBorders>
              <w:top w:val="nil"/>
              <w:bottom w:val="nil"/>
              <w:right w:val="nil"/>
            </w:tcBorders>
          </w:tcPr>
          <w:p w14:paraId="3A27DA79" w14:textId="77777777" w:rsidR="00802C48" w:rsidRPr="00862238" w:rsidRDefault="004D0EEF" w:rsidP="00214B7E">
            <w:pPr>
              <w:spacing w:after="0"/>
              <w:ind w:left="360"/>
              <w:rPr>
                <w:rFonts w:asciiTheme="majorHAnsi" w:hAnsiTheme="majorHAnsi"/>
              </w:rPr>
            </w:pPr>
            <w:sdt>
              <w:sdtPr>
                <w:rPr>
                  <w:rFonts w:asciiTheme="majorHAnsi" w:hAnsiTheme="majorHAnsi"/>
                </w:rPr>
                <w:id w:val="-1025790517"/>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Supporting Healthy Minds</w:t>
            </w:r>
          </w:p>
        </w:tc>
      </w:tr>
      <w:tr w:rsidR="00802C48" w14:paraId="13F56364" w14:textId="77777777" w:rsidTr="00214B7E">
        <w:tc>
          <w:tcPr>
            <w:tcW w:w="5755" w:type="dxa"/>
            <w:tcBorders>
              <w:top w:val="nil"/>
              <w:left w:val="nil"/>
              <w:bottom w:val="nil"/>
            </w:tcBorders>
          </w:tcPr>
          <w:p w14:paraId="484CCF67" w14:textId="77777777" w:rsidR="00802C48" w:rsidRPr="00862238" w:rsidRDefault="004D0EEF" w:rsidP="00214B7E">
            <w:pPr>
              <w:spacing w:after="0"/>
              <w:ind w:left="360"/>
              <w:rPr>
                <w:rFonts w:asciiTheme="majorHAnsi" w:hAnsiTheme="majorHAnsi"/>
              </w:rPr>
            </w:pPr>
            <w:sdt>
              <w:sdtPr>
                <w:rPr>
                  <w:rFonts w:asciiTheme="majorHAnsi" w:hAnsiTheme="majorHAnsi"/>
                </w:rPr>
                <w:id w:val="-523936354"/>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Dismantling Cancer</w:t>
            </w:r>
          </w:p>
        </w:tc>
        <w:tc>
          <w:tcPr>
            <w:tcW w:w="5035" w:type="dxa"/>
            <w:tcBorders>
              <w:top w:val="nil"/>
              <w:bottom w:val="nil"/>
              <w:right w:val="nil"/>
            </w:tcBorders>
          </w:tcPr>
          <w:p w14:paraId="45BD8DCA" w14:textId="77777777" w:rsidR="00802C48" w:rsidRPr="00862238" w:rsidRDefault="004D0EEF" w:rsidP="00214B7E">
            <w:pPr>
              <w:spacing w:after="0"/>
              <w:ind w:left="360"/>
              <w:rPr>
                <w:rFonts w:asciiTheme="majorHAnsi" w:hAnsiTheme="majorHAnsi"/>
              </w:rPr>
            </w:pPr>
            <w:sdt>
              <w:sdtPr>
                <w:rPr>
                  <w:rFonts w:asciiTheme="majorHAnsi" w:hAnsiTheme="majorHAnsi"/>
                </w:rPr>
                <w:id w:val="-508371366"/>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Dismantling Cancer</w:t>
            </w:r>
          </w:p>
        </w:tc>
      </w:tr>
      <w:tr w:rsidR="00802C48" w14:paraId="354A2AED" w14:textId="77777777" w:rsidTr="00214B7E">
        <w:trPr>
          <w:trHeight w:val="116"/>
        </w:trPr>
        <w:tc>
          <w:tcPr>
            <w:tcW w:w="5755" w:type="dxa"/>
            <w:tcBorders>
              <w:top w:val="nil"/>
              <w:left w:val="nil"/>
              <w:bottom w:val="nil"/>
            </w:tcBorders>
          </w:tcPr>
          <w:p w14:paraId="47F2A11C" w14:textId="77777777" w:rsidR="00802C48" w:rsidRDefault="004D0EEF" w:rsidP="00214B7E">
            <w:pPr>
              <w:spacing w:after="0"/>
              <w:ind w:left="360"/>
            </w:pPr>
            <w:sdt>
              <w:sdtPr>
                <w:rPr>
                  <w:rFonts w:asciiTheme="majorHAnsi" w:hAnsiTheme="majorHAnsi"/>
                </w:rPr>
                <w:id w:val="2117866374"/>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Other, please describe: </w:t>
            </w:r>
            <w:r w:rsidR="00802C48" w:rsidRPr="0003028C">
              <w:rPr>
                <w:rFonts w:asciiTheme="majorHAnsi" w:hAnsiTheme="majorHAnsi"/>
              </w:rPr>
              <w:fldChar w:fldCharType="begin">
                <w:ffData>
                  <w:name w:val=""/>
                  <w:enabled/>
                  <w:calcOnExit w:val="0"/>
                  <w:textInput/>
                </w:ffData>
              </w:fldChar>
            </w:r>
            <w:r w:rsidR="00802C48" w:rsidRPr="0003028C">
              <w:rPr>
                <w:rFonts w:asciiTheme="majorHAnsi" w:hAnsiTheme="majorHAnsi"/>
              </w:rPr>
              <w:instrText xml:space="preserve"> FORMTEXT </w:instrText>
            </w:r>
            <w:r w:rsidR="00802C48" w:rsidRPr="0003028C">
              <w:rPr>
                <w:rFonts w:asciiTheme="majorHAnsi" w:hAnsiTheme="majorHAnsi"/>
              </w:rPr>
            </w:r>
            <w:r w:rsidR="00802C48" w:rsidRPr="0003028C">
              <w:rPr>
                <w:rFonts w:asciiTheme="majorHAnsi" w:hAnsiTheme="majorHAnsi"/>
              </w:rPr>
              <w:fldChar w:fldCharType="separate"/>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fldChar w:fldCharType="end"/>
            </w:r>
          </w:p>
        </w:tc>
        <w:tc>
          <w:tcPr>
            <w:tcW w:w="5035" w:type="dxa"/>
            <w:tcBorders>
              <w:top w:val="nil"/>
              <w:bottom w:val="nil"/>
              <w:right w:val="nil"/>
            </w:tcBorders>
          </w:tcPr>
          <w:p w14:paraId="421B8856" w14:textId="77777777" w:rsidR="00802C48" w:rsidRDefault="004D0EEF" w:rsidP="00214B7E">
            <w:pPr>
              <w:spacing w:after="0"/>
              <w:ind w:left="360"/>
            </w:pPr>
            <w:sdt>
              <w:sdtPr>
                <w:rPr>
                  <w:rFonts w:asciiTheme="majorHAnsi" w:hAnsiTheme="majorHAnsi"/>
                </w:rPr>
                <w:id w:val="-471297101"/>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Other, please describe: </w:t>
            </w:r>
            <w:r w:rsidR="00802C48" w:rsidRPr="0003028C">
              <w:rPr>
                <w:rFonts w:asciiTheme="majorHAnsi" w:hAnsiTheme="majorHAnsi"/>
              </w:rPr>
              <w:fldChar w:fldCharType="begin">
                <w:ffData>
                  <w:name w:val=""/>
                  <w:enabled/>
                  <w:calcOnExit w:val="0"/>
                  <w:textInput/>
                </w:ffData>
              </w:fldChar>
            </w:r>
            <w:r w:rsidR="00802C48" w:rsidRPr="0003028C">
              <w:rPr>
                <w:rFonts w:asciiTheme="majorHAnsi" w:hAnsiTheme="majorHAnsi"/>
              </w:rPr>
              <w:instrText xml:space="preserve"> FORMTEXT </w:instrText>
            </w:r>
            <w:r w:rsidR="00802C48" w:rsidRPr="0003028C">
              <w:rPr>
                <w:rFonts w:asciiTheme="majorHAnsi" w:hAnsiTheme="majorHAnsi"/>
              </w:rPr>
            </w:r>
            <w:r w:rsidR="00802C48" w:rsidRPr="0003028C">
              <w:rPr>
                <w:rFonts w:asciiTheme="majorHAnsi" w:hAnsiTheme="majorHAnsi"/>
              </w:rPr>
              <w:fldChar w:fldCharType="separate"/>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fldChar w:fldCharType="end"/>
            </w:r>
          </w:p>
        </w:tc>
      </w:tr>
    </w:tbl>
    <w:p w14:paraId="795D9E36" w14:textId="77777777" w:rsidR="00802C48" w:rsidRDefault="00802C48" w:rsidP="00802C48">
      <w:pPr>
        <w:shd w:val="clear" w:color="auto" w:fill="D9D9D9" w:themeFill="background1" w:themeFillShade="D9"/>
        <w:spacing w:before="160" w:after="0"/>
        <w:rPr>
          <w:rFonts w:asciiTheme="majorHAnsi" w:hAnsiTheme="majorHAnsi"/>
          <w:sz w:val="18"/>
        </w:rPr>
      </w:pPr>
      <w:r w:rsidRPr="00380097">
        <w:rPr>
          <w:rStyle w:val="Heading3Char"/>
          <w:color w:val="000000" w:themeColor="text1"/>
        </w:rPr>
        <w:t xml:space="preserve">AHW Determinants of Health </w:t>
      </w:r>
      <w:r>
        <w:rPr>
          <w:rStyle w:val="Heading3Char"/>
        </w:rPr>
        <w:t>–</w:t>
      </w:r>
      <w:r w:rsidRPr="002B1CD8">
        <w:rPr>
          <w:rStyle w:val="Heading3Char"/>
        </w:rPr>
        <w:t xml:space="preserve"> </w:t>
      </w:r>
      <w:r>
        <w:rPr>
          <w:rFonts w:asciiTheme="majorHAnsi" w:hAnsiTheme="majorHAnsi"/>
          <w:sz w:val="18"/>
        </w:rPr>
        <w:t>AHW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178B6ED6" w14:textId="77777777" w:rsidR="00802C48" w:rsidRDefault="00802C48" w:rsidP="00802C48">
      <w:pPr>
        <w:pStyle w:val="ListParagraph"/>
        <w:numPr>
          <w:ilvl w:val="0"/>
          <w:numId w:val="2"/>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Biological and genetic factors – </w:t>
      </w:r>
      <w:r w:rsidRPr="00862238">
        <w:rPr>
          <w:rFonts w:asciiTheme="majorHAnsi" w:hAnsiTheme="majorHAnsi"/>
          <w:sz w:val="18"/>
        </w:rPr>
        <w:t>Including areas such as: genetic makeup (chromosomal, single-gene); physical body structure (age, weight); and bodily function (blood pressure, biochemical function)</w:t>
      </w:r>
    </w:p>
    <w:p w14:paraId="5B27CCE6" w14:textId="77777777" w:rsidR="00802C48" w:rsidRDefault="00802C48" w:rsidP="00802C48">
      <w:pPr>
        <w:pStyle w:val="ListParagraph"/>
        <w:numPr>
          <w:ilvl w:val="0"/>
          <w:numId w:val="2"/>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Health behaviors and health care factors – </w:t>
      </w:r>
      <w:r w:rsidRPr="00862238">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20EC867F" w14:textId="77777777" w:rsidR="00802C48" w:rsidRPr="00862238" w:rsidRDefault="00802C48" w:rsidP="00802C48">
      <w:pPr>
        <w:pStyle w:val="ListParagraph"/>
        <w:numPr>
          <w:ilvl w:val="0"/>
          <w:numId w:val="2"/>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Social, economic and environmental factors – </w:t>
      </w:r>
      <w:r w:rsidRPr="00862238">
        <w:rPr>
          <w:rFonts w:asciiTheme="majorHAnsi" w:hAnsiTheme="majorHAnsi"/>
          <w:sz w:val="18"/>
        </w:rPr>
        <w:t xml:space="preserve">Including areas such as: availability of resources to meet daily needs, such as living wage and healthy foods; social supports and interactions; public safety; exposure to toxic substances and physical hazards; social norms and </w:t>
      </w:r>
      <w:r w:rsidRPr="00862238">
        <w:rPr>
          <w:rFonts w:asciiTheme="majorHAnsi" w:hAnsiTheme="majorHAnsi"/>
          <w:sz w:val="18"/>
        </w:rPr>
        <w:lastRenderedPageBreak/>
        <w:t>attitudes, such as discrimination; exposure to crime, violence and social disorder; quality schools; and housing, homes and neighborhoods</w:t>
      </w:r>
    </w:p>
    <w:tbl>
      <w:tblPr>
        <w:tblStyle w:val="TableGrid"/>
        <w:tblW w:w="0" w:type="auto"/>
        <w:tblLook w:val="04A0" w:firstRow="1" w:lastRow="0" w:firstColumn="1" w:lastColumn="0" w:noHBand="0" w:noVBand="1"/>
      </w:tblPr>
      <w:tblGrid>
        <w:gridCol w:w="5364"/>
        <w:gridCol w:w="4716"/>
      </w:tblGrid>
      <w:tr w:rsidR="00802C48" w14:paraId="360AF52B" w14:textId="77777777" w:rsidTr="00214B7E">
        <w:tc>
          <w:tcPr>
            <w:tcW w:w="5755" w:type="dxa"/>
            <w:tcBorders>
              <w:top w:val="nil"/>
              <w:left w:val="nil"/>
              <w:bottom w:val="single" w:sz="4" w:space="0" w:color="auto"/>
            </w:tcBorders>
          </w:tcPr>
          <w:p w14:paraId="2CF0820A" w14:textId="77777777" w:rsidR="00802C48" w:rsidRDefault="00802C48" w:rsidP="00214B7E">
            <w:pPr>
              <w:pStyle w:val="Heading3"/>
              <w:spacing w:before="0"/>
              <w:outlineLvl w:val="2"/>
            </w:pPr>
            <w:r>
              <w:t>Primary (required)</w:t>
            </w:r>
          </w:p>
          <w:p w14:paraId="21B9938D" w14:textId="77777777" w:rsidR="00802C48" w:rsidRPr="00862238" w:rsidRDefault="00802C48" w:rsidP="00214B7E">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675E3A7F" w14:textId="77777777" w:rsidR="00802C48" w:rsidRDefault="00802C48" w:rsidP="00214B7E">
            <w:pPr>
              <w:pStyle w:val="Heading3"/>
              <w:spacing w:before="0"/>
              <w:outlineLvl w:val="2"/>
            </w:pPr>
            <w:r>
              <w:t>Secondary</w:t>
            </w:r>
          </w:p>
          <w:p w14:paraId="24F715C5" w14:textId="77777777" w:rsidR="00802C48" w:rsidRPr="00862238" w:rsidRDefault="00802C48" w:rsidP="00214B7E">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determinants(s):</w:t>
            </w:r>
          </w:p>
        </w:tc>
      </w:tr>
      <w:tr w:rsidR="00802C48" w14:paraId="43B67F37" w14:textId="77777777" w:rsidTr="00214B7E">
        <w:tc>
          <w:tcPr>
            <w:tcW w:w="5755" w:type="dxa"/>
            <w:tcBorders>
              <w:left w:val="nil"/>
              <w:bottom w:val="nil"/>
            </w:tcBorders>
          </w:tcPr>
          <w:p w14:paraId="5D6C3ADA" w14:textId="77777777" w:rsidR="00802C48" w:rsidRPr="00862238" w:rsidRDefault="004D0EEF" w:rsidP="00214B7E">
            <w:pPr>
              <w:spacing w:after="0"/>
              <w:ind w:left="360"/>
              <w:rPr>
                <w:rFonts w:asciiTheme="majorHAnsi" w:hAnsiTheme="majorHAnsi"/>
              </w:rPr>
            </w:pPr>
            <w:sdt>
              <w:sdtPr>
                <w:rPr>
                  <w:rFonts w:asciiTheme="majorHAnsi" w:hAnsiTheme="majorHAnsi"/>
                </w:rPr>
                <w:id w:val="1381129764"/>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Biological and genetic factors</w:t>
            </w:r>
          </w:p>
        </w:tc>
        <w:tc>
          <w:tcPr>
            <w:tcW w:w="5035" w:type="dxa"/>
            <w:tcBorders>
              <w:bottom w:val="nil"/>
              <w:right w:val="nil"/>
            </w:tcBorders>
          </w:tcPr>
          <w:p w14:paraId="1C1A9AEF" w14:textId="77777777" w:rsidR="00802C48" w:rsidRPr="00862238" w:rsidRDefault="004D0EEF" w:rsidP="00214B7E">
            <w:pPr>
              <w:spacing w:after="0"/>
              <w:ind w:left="360"/>
              <w:rPr>
                <w:rFonts w:asciiTheme="majorHAnsi" w:hAnsiTheme="majorHAnsi"/>
              </w:rPr>
            </w:pPr>
            <w:sdt>
              <w:sdtPr>
                <w:rPr>
                  <w:rFonts w:asciiTheme="majorHAnsi" w:hAnsiTheme="majorHAnsi"/>
                </w:rPr>
                <w:id w:val="-313804376"/>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Biological and genetic factors</w:t>
            </w:r>
          </w:p>
        </w:tc>
      </w:tr>
      <w:tr w:rsidR="00802C48" w14:paraId="5B19FB3B" w14:textId="77777777" w:rsidTr="00214B7E">
        <w:tc>
          <w:tcPr>
            <w:tcW w:w="5755" w:type="dxa"/>
            <w:tcBorders>
              <w:top w:val="nil"/>
              <w:left w:val="nil"/>
              <w:bottom w:val="nil"/>
            </w:tcBorders>
          </w:tcPr>
          <w:p w14:paraId="4B3B4A41" w14:textId="77777777" w:rsidR="00802C48" w:rsidRPr="00862238" w:rsidRDefault="004D0EEF" w:rsidP="00214B7E">
            <w:pPr>
              <w:spacing w:after="0"/>
              <w:ind w:left="360"/>
              <w:rPr>
                <w:rFonts w:asciiTheme="majorHAnsi" w:hAnsiTheme="majorHAnsi"/>
              </w:rPr>
            </w:pPr>
            <w:sdt>
              <w:sdtPr>
                <w:rPr>
                  <w:rFonts w:asciiTheme="majorHAnsi" w:hAnsiTheme="majorHAnsi"/>
                </w:rPr>
                <w:id w:val="-923955030"/>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Health behaviors and health care factors</w:t>
            </w:r>
          </w:p>
        </w:tc>
        <w:tc>
          <w:tcPr>
            <w:tcW w:w="5035" w:type="dxa"/>
            <w:tcBorders>
              <w:top w:val="nil"/>
              <w:bottom w:val="nil"/>
              <w:right w:val="nil"/>
            </w:tcBorders>
          </w:tcPr>
          <w:p w14:paraId="3C9C8152" w14:textId="77777777" w:rsidR="00802C48" w:rsidRPr="00862238" w:rsidRDefault="004D0EEF" w:rsidP="00214B7E">
            <w:pPr>
              <w:spacing w:after="0"/>
              <w:ind w:left="360"/>
              <w:rPr>
                <w:rFonts w:asciiTheme="majorHAnsi" w:hAnsiTheme="majorHAnsi"/>
              </w:rPr>
            </w:pPr>
            <w:sdt>
              <w:sdtPr>
                <w:rPr>
                  <w:rFonts w:asciiTheme="majorHAnsi" w:hAnsiTheme="majorHAnsi"/>
                </w:rPr>
                <w:id w:val="466011244"/>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Health behaviors and health care factors</w:t>
            </w:r>
          </w:p>
        </w:tc>
      </w:tr>
      <w:tr w:rsidR="00802C48" w14:paraId="11697826" w14:textId="77777777" w:rsidTr="00214B7E">
        <w:tc>
          <w:tcPr>
            <w:tcW w:w="5755" w:type="dxa"/>
            <w:tcBorders>
              <w:top w:val="nil"/>
              <w:left w:val="nil"/>
              <w:bottom w:val="nil"/>
            </w:tcBorders>
          </w:tcPr>
          <w:p w14:paraId="0EC7FB7A" w14:textId="77777777" w:rsidR="00802C48" w:rsidRPr="00862238" w:rsidRDefault="004D0EEF" w:rsidP="00214B7E">
            <w:pPr>
              <w:spacing w:after="0"/>
              <w:ind w:left="360"/>
              <w:rPr>
                <w:rFonts w:asciiTheme="majorHAnsi" w:hAnsiTheme="majorHAnsi"/>
              </w:rPr>
            </w:pPr>
            <w:sdt>
              <w:sdtPr>
                <w:rPr>
                  <w:rFonts w:asciiTheme="majorHAnsi" w:hAnsiTheme="majorHAnsi"/>
                </w:rPr>
                <w:id w:val="-1149202204"/>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Social, economic and environmental factors</w:t>
            </w:r>
          </w:p>
        </w:tc>
        <w:tc>
          <w:tcPr>
            <w:tcW w:w="5035" w:type="dxa"/>
            <w:tcBorders>
              <w:top w:val="nil"/>
              <w:bottom w:val="nil"/>
              <w:right w:val="nil"/>
            </w:tcBorders>
          </w:tcPr>
          <w:p w14:paraId="29072028" w14:textId="77777777" w:rsidR="00802C48" w:rsidRPr="00862238" w:rsidRDefault="004D0EEF" w:rsidP="00214B7E">
            <w:pPr>
              <w:spacing w:after="0"/>
              <w:ind w:left="360"/>
              <w:rPr>
                <w:rFonts w:asciiTheme="majorHAnsi" w:hAnsiTheme="majorHAnsi"/>
              </w:rPr>
            </w:pPr>
            <w:sdt>
              <w:sdtPr>
                <w:rPr>
                  <w:rFonts w:asciiTheme="majorHAnsi" w:hAnsiTheme="majorHAnsi"/>
                </w:rPr>
                <w:id w:val="-738870339"/>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Social, economic and environmental factors</w:t>
            </w:r>
          </w:p>
        </w:tc>
      </w:tr>
    </w:tbl>
    <w:p w14:paraId="16330693" w14:textId="00E786E4" w:rsidR="00802C48" w:rsidRDefault="00802C48" w:rsidP="00802C48">
      <w:pPr>
        <w:spacing w:after="0" w:line="240" w:lineRule="auto"/>
        <w:rPr>
          <w:rFonts w:asciiTheme="majorHAnsi" w:hAnsiTheme="majorHAnsi"/>
          <w:b/>
        </w:rPr>
      </w:pPr>
    </w:p>
    <w:p w14:paraId="4D2E7826" w14:textId="77777777" w:rsidR="002E0418" w:rsidRPr="00664C88" w:rsidRDefault="002E0418" w:rsidP="00802C48">
      <w:pPr>
        <w:spacing w:after="0" w:line="240" w:lineRule="auto"/>
        <w:rPr>
          <w:rFonts w:asciiTheme="majorHAnsi" w:hAnsiTheme="majorHAnsi"/>
          <w:b/>
        </w:rPr>
      </w:pPr>
    </w:p>
    <w:p w14:paraId="33AEDCD9" w14:textId="77777777" w:rsidR="00802C48" w:rsidRPr="009E445F" w:rsidRDefault="00802C48" w:rsidP="00802C48">
      <w:pPr>
        <w:shd w:val="clear" w:color="auto" w:fill="D9D9D9" w:themeFill="background1" w:themeFillShade="D9"/>
        <w:spacing w:before="160"/>
        <w:rPr>
          <w:rFonts w:asciiTheme="majorHAnsi" w:hAnsiTheme="majorHAnsi"/>
          <w:sz w:val="18"/>
        </w:rPr>
      </w:pPr>
      <w:r w:rsidRPr="00380097">
        <w:rPr>
          <w:rStyle w:val="Heading3Char"/>
          <w:color w:val="000000" w:themeColor="text1"/>
        </w:rPr>
        <w:t xml:space="preserve">Health Equity </w:t>
      </w:r>
      <w:r>
        <w:rPr>
          <w:rStyle w:val="Heading3Char"/>
        </w:rPr>
        <w:t>–</w:t>
      </w:r>
      <w:r w:rsidRPr="002B1CD8">
        <w:rPr>
          <w:rStyle w:val="Heading3Char"/>
        </w:rPr>
        <w:t xml:space="preserve"> </w:t>
      </w:r>
      <w:r>
        <w:rPr>
          <w:rFonts w:asciiTheme="majorHAnsi" w:hAnsiTheme="majorHAnsi"/>
          <w:sz w:val="18"/>
        </w:rPr>
        <w:t xml:space="preserve">AHW is committed to advancing health equity across Wisconsin. </w:t>
      </w:r>
      <w:r w:rsidRPr="009E445F">
        <w:rPr>
          <w:rFonts w:asciiTheme="majorHAnsi" w:hAnsiTheme="majorHAnsi"/>
          <w:sz w:val="18"/>
        </w:rPr>
        <w:t>Health equity is achieved when every person has the opportunity to “</w:t>
      </w:r>
      <w:r w:rsidRPr="004321C2">
        <w:rPr>
          <w:rFonts w:asciiTheme="majorHAnsi" w:hAnsiTheme="majorHAnsi"/>
          <w:sz w:val="18"/>
        </w:rPr>
        <w:t>attain his or her full health potential</w:t>
      </w:r>
      <w:r w:rsidRPr="009E445F">
        <w:rPr>
          <w:rFonts w:asciiTheme="majorHAnsi" w:hAnsiTheme="majorHAnsi"/>
          <w:sz w:val="18"/>
        </w:rPr>
        <w:t>” and no one is “</w:t>
      </w:r>
      <w:r w:rsidRPr="004321C2">
        <w:rPr>
          <w:rFonts w:asciiTheme="majorHAnsi" w:hAnsiTheme="majorHAnsi"/>
          <w:sz w:val="18"/>
        </w:rPr>
        <w:t>disadvantaged from achieving this potential because of social position or other socially determined circumstances.</w:t>
      </w:r>
      <w:r w:rsidRPr="009E445F">
        <w:rPr>
          <w:rFonts w:asciiTheme="majorHAnsi" w:hAnsiTheme="majorHAnsi"/>
          <w:sz w:val="18"/>
        </w:rPr>
        <w:t>”</w:t>
      </w:r>
      <w:r>
        <w:rPr>
          <w:rFonts w:asciiTheme="majorHAnsi" w:hAnsiTheme="majorHAnsi"/>
          <w:sz w:val="18"/>
        </w:rPr>
        <w:t xml:space="preserve"> </w:t>
      </w:r>
      <w:r w:rsidRPr="00136C50">
        <w:rPr>
          <w:rFonts w:asciiTheme="majorHAnsi" w:hAnsiTheme="majorHAnsi"/>
          <w:sz w:val="18"/>
        </w:rPr>
        <w:t>(</w:t>
      </w:r>
      <w:hyperlink r:id="rId7" w:history="1">
        <w:r w:rsidRPr="003D25C9">
          <w:rPr>
            <w:rStyle w:val="Hyperlink"/>
            <w:rFonts w:asciiTheme="majorHAnsi" w:hAnsiTheme="majorHAnsi"/>
            <w:sz w:val="18"/>
          </w:rPr>
          <w:t>https://www.cdc.gov/chronicdisease/healthequity/index.htm</w:t>
        </w:r>
      </w:hyperlink>
      <w:r>
        <w:rPr>
          <w:rStyle w:val="Hyperlink"/>
          <w:rFonts w:asciiTheme="majorHAnsi" w:hAnsiTheme="majorHAnsi"/>
          <w:sz w:val="18"/>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802C48" w14:paraId="06C5603D" w14:textId="77777777" w:rsidTr="00214B7E">
        <w:tc>
          <w:tcPr>
            <w:tcW w:w="10790" w:type="dxa"/>
            <w:tcBorders>
              <w:bottom w:val="single" w:sz="4" w:space="0" w:color="auto"/>
            </w:tcBorders>
          </w:tcPr>
          <w:p w14:paraId="565B4726" w14:textId="77777777" w:rsidR="00802C48" w:rsidRDefault="00802C48" w:rsidP="00214B7E">
            <w:pPr>
              <w:spacing w:after="0"/>
              <w:rPr>
                <w:rFonts w:asciiTheme="majorHAnsi" w:hAnsiTheme="majorHAnsi"/>
              </w:rPr>
            </w:pPr>
            <w:r>
              <w:rPr>
                <w:rFonts w:asciiTheme="majorHAnsi" w:hAnsiTheme="majorHAnsi"/>
              </w:rPr>
              <w:t xml:space="preserve">Please select </w:t>
            </w:r>
            <w:r w:rsidRPr="00862238">
              <w:rPr>
                <w:rFonts w:asciiTheme="majorHAnsi" w:hAnsiTheme="majorHAnsi"/>
                <w:b/>
                <w:bCs/>
              </w:rPr>
              <w:t>all</w:t>
            </w:r>
            <w:r>
              <w:rPr>
                <w:rFonts w:asciiTheme="majorHAnsi" w:hAnsiTheme="majorHAnsi"/>
              </w:rPr>
              <w:t xml:space="preserve"> applicable ways that your project aims to impact equity </w:t>
            </w:r>
            <w:r w:rsidRPr="00E21A50">
              <w:rPr>
                <w:rFonts w:asciiTheme="majorHAnsi" w:hAnsiTheme="majorHAnsi"/>
                <w:b/>
                <w:bCs/>
              </w:rPr>
              <w:t>(required)</w:t>
            </w:r>
            <w:r>
              <w:rPr>
                <w:rFonts w:asciiTheme="majorHAnsi" w:hAnsiTheme="majorHAnsi"/>
              </w:rPr>
              <w:t>:</w:t>
            </w:r>
          </w:p>
        </w:tc>
      </w:tr>
      <w:tr w:rsidR="00802C48" w14:paraId="590D576E" w14:textId="77777777" w:rsidTr="00214B7E">
        <w:tc>
          <w:tcPr>
            <w:tcW w:w="10790" w:type="dxa"/>
            <w:tcBorders>
              <w:top w:val="single" w:sz="4" w:space="0" w:color="auto"/>
              <w:bottom w:val="nil"/>
            </w:tcBorders>
          </w:tcPr>
          <w:p w14:paraId="5D09B90F" w14:textId="77777777" w:rsidR="00802C48" w:rsidRDefault="004D0EEF" w:rsidP="00214B7E">
            <w:pPr>
              <w:spacing w:after="0"/>
              <w:ind w:left="428"/>
              <w:rPr>
                <w:rFonts w:asciiTheme="majorHAnsi" w:hAnsiTheme="majorHAnsi"/>
              </w:rPr>
            </w:pPr>
            <w:sdt>
              <w:sdtPr>
                <w:rPr>
                  <w:rFonts w:asciiTheme="majorHAnsi" w:hAnsiTheme="majorHAnsi"/>
                </w:rPr>
                <w:id w:val="-1018695465"/>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Project aims, objectives, strategy or approach</w:t>
            </w:r>
          </w:p>
        </w:tc>
      </w:tr>
      <w:tr w:rsidR="00802C48" w14:paraId="7CD81DA2" w14:textId="77777777" w:rsidTr="00214B7E">
        <w:tc>
          <w:tcPr>
            <w:tcW w:w="10790" w:type="dxa"/>
            <w:tcBorders>
              <w:top w:val="nil"/>
              <w:bottom w:val="nil"/>
            </w:tcBorders>
          </w:tcPr>
          <w:p w14:paraId="6FDFEEC6" w14:textId="77777777" w:rsidR="00802C48" w:rsidRDefault="004D0EEF" w:rsidP="00214B7E">
            <w:pPr>
              <w:spacing w:after="0"/>
              <w:ind w:left="428"/>
              <w:rPr>
                <w:rFonts w:asciiTheme="majorHAnsi" w:hAnsiTheme="majorHAnsi"/>
              </w:rPr>
            </w:pPr>
            <w:sdt>
              <w:sdtPr>
                <w:rPr>
                  <w:rFonts w:asciiTheme="majorHAnsi" w:hAnsiTheme="majorHAnsi"/>
                </w:rPr>
                <w:id w:val="1872411031"/>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Project team participation</w:t>
            </w:r>
          </w:p>
        </w:tc>
      </w:tr>
      <w:tr w:rsidR="00802C48" w14:paraId="359A8213" w14:textId="77777777" w:rsidTr="00214B7E">
        <w:tc>
          <w:tcPr>
            <w:tcW w:w="10790" w:type="dxa"/>
            <w:tcBorders>
              <w:top w:val="nil"/>
              <w:bottom w:val="nil"/>
            </w:tcBorders>
          </w:tcPr>
          <w:p w14:paraId="09F5CBDD" w14:textId="77777777" w:rsidR="00802C48" w:rsidRDefault="004D0EEF" w:rsidP="00214B7E">
            <w:pPr>
              <w:spacing w:after="0"/>
              <w:ind w:left="428"/>
              <w:rPr>
                <w:rFonts w:asciiTheme="majorHAnsi" w:hAnsiTheme="majorHAnsi"/>
              </w:rPr>
            </w:pPr>
            <w:sdt>
              <w:sdtPr>
                <w:rPr>
                  <w:rFonts w:asciiTheme="majorHAnsi" w:hAnsiTheme="majorHAnsi"/>
                </w:rPr>
                <w:id w:val="891621402"/>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Population the project aims to serve or directly impact</w:t>
            </w:r>
          </w:p>
        </w:tc>
      </w:tr>
      <w:tr w:rsidR="00802C48" w14:paraId="6BA41A68" w14:textId="77777777" w:rsidTr="00214B7E">
        <w:trPr>
          <w:trHeight w:val="87"/>
        </w:trPr>
        <w:tc>
          <w:tcPr>
            <w:tcW w:w="10790" w:type="dxa"/>
            <w:tcBorders>
              <w:top w:val="nil"/>
              <w:bottom w:val="nil"/>
            </w:tcBorders>
          </w:tcPr>
          <w:p w14:paraId="037CF3DD" w14:textId="77777777" w:rsidR="00802C48" w:rsidRDefault="004D0EEF" w:rsidP="00214B7E">
            <w:pPr>
              <w:spacing w:after="0"/>
              <w:ind w:left="428"/>
              <w:rPr>
                <w:rFonts w:asciiTheme="majorHAnsi" w:hAnsiTheme="majorHAnsi"/>
              </w:rPr>
            </w:pPr>
            <w:sdt>
              <w:sdtPr>
                <w:rPr>
                  <w:rFonts w:asciiTheme="majorHAnsi" w:hAnsiTheme="majorHAnsi"/>
                </w:rPr>
                <w:id w:val="-429116452"/>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Health issue, disease, or condition the project is focused on</w:t>
            </w:r>
          </w:p>
        </w:tc>
      </w:tr>
      <w:tr w:rsidR="00802C48" w14:paraId="6935EED0" w14:textId="77777777" w:rsidTr="00214B7E">
        <w:tc>
          <w:tcPr>
            <w:tcW w:w="10790" w:type="dxa"/>
            <w:tcBorders>
              <w:top w:val="nil"/>
              <w:bottom w:val="nil"/>
            </w:tcBorders>
          </w:tcPr>
          <w:p w14:paraId="1195FFAB" w14:textId="77777777" w:rsidR="00802C48" w:rsidRDefault="004D0EEF" w:rsidP="00214B7E">
            <w:pPr>
              <w:spacing w:after="0"/>
              <w:ind w:left="428"/>
              <w:rPr>
                <w:rFonts w:asciiTheme="majorHAnsi" w:hAnsiTheme="majorHAnsi"/>
              </w:rPr>
            </w:pPr>
            <w:sdt>
              <w:sdtPr>
                <w:rPr>
                  <w:rFonts w:asciiTheme="majorHAnsi" w:hAnsiTheme="majorHAnsi"/>
                </w:rPr>
                <w:id w:val="2140914513"/>
                <w14:checkbox>
                  <w14:checked w14:val="0"/>
                  <w14:checkedState w14:val="2612" w14:font="MS Gothic"/>
                  <w14:uncheckedState w14:val="2610" w14:font="MS Gothic"/>
                </w14:checkbox>
              </w:sdtPr>
              <w:sdtEndPr/>
              <w:sdtContent>
                <w:r w:rsidR="00802C48">
                  <w:rPr>
                    <w:rFonts w:ascii="MS Gothic" w:eastAsia="MS Gothic" w:hAnsi="MS Gothic" w:hint="eastAsia"/>
                  </w:rPr>
                  <w:t>☐</w:t>
                </w:r>
              </w:sdtContent>
            </w:sdt>
            <w:r w:rsidR="00802C48">
              <w:rPr>
                <w:rFonts w:asciiTheme="majorHAnsi" w:hAnsiTheme="majorHAnsi"/>
              </w:rPr>
              <w:t xml:space="preserve"> Other, please describe: </w:t>
            </w:r>
            <w:r w:rsidR="00802C48" w:rsidRPr="0003028C">
              <w:rPr>
                <w:rFonts w:asciiTheme="majorHAnsi" w:hAnsiTheme="majorHAnsi"/>
              </w:rPr>
              <w:fldChar w:fldCharType="begin">
                <w:ffData>
                  <w:name w:val=""/>
                  <w:enabled/>
                  <w:calcOnExit w:val="0"/>
                  <w:textInput/>
                </w:ffData>
              </w:fldChar>
            </w:r>
            <w:r w:rsidR="00802C48" w:rsidRPr="0003028C">
              <w:rPr>
                <w:rFonts w:asciiTheme="majorHAnsi" w:hAnsiTheme="majorHAnsi"/>
              </w:rPr>
              <w:instrText xml:space="preserve"> FORMTEXT </w:instrText>
            </w:r>
            <w:r w:rsidR="00802C48" w:rsidRPr="0003028C">
              <w:rPr>
                <w:rFonts w:asciiTheme="majorHAnsi" w:hAnsiTheme="majorHAnsi"/>
              </w:rPr>
            </w:r>
            <w:r w:rsidR="00802C48" w:rsidRPr="0003028C">
              <w:rPr>
                <w:rFonts w:asciiTheme="majorHAnsi" w:hAnsiTheme="majorHAnsi"/>
              </w:rPr>
              <w:fldChar w:fldCharType="separate"/>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t> </w:t>
            </w:r>
            <w:r w:rsidR="00802C48" w:rsidRPr="0003028C">
              <w:rPr>
                <w:rFonts w:asciiTheme="majorHAnsi" w:hAnsiTheme="majorHAnsi"/>
              </w:rPr>
              <w:fldChar w:fldCharType="end"/>
            </w:r>
          </w:p>
          <w:p w14:paraId="427E0E93" w14:textId="77777777" w:rsidR="00802C48" w:rsidRDefault="00802C48" w:rsidP="00214B7E">
            <w:pPr>
              <w:spacing w:after="0"/>
              <w:ind w:left="428"/>
              <w:rPr>
                <w:rFonts w:asciiTheme="majorHAnsi" w:hAnsiTheme="majorHAnsi"/>
              </w:rPr>
            </w:pPr>
          </w:p>
          <w:p w14:paraId="7901F3DE" w14:textId="51C0E394" w:rsidR="00802C48" w:rsidRPr="00380097" w:rsidRDefault="00802C48" w:rsidP="00214B7E">
            <w:pPr>
              <w:shd w:val="clear" w:color="auto" w:fill="F2F2F2" w:themeFill="background1" w:themeFillShade="F2"/>
              <w:tabs>
                <w:tab w:val="left" w:pos="1640"/>
              </w:tabs>
              <w:spacing w:after="0" w:line="240" w:lineRule="auto"/>
              <w:jc w:val="both"/>
              <w:rPr>
                <w:rFonts w:asciiTheme="majorHAnsi" w:hAnsiTheme="majorHAnsi" w:cstheme="minorHAnsi"/>
                <w:sz w:val="11"/>
                <w:szCs w:val="11"/>
              </w:rPr>
            </w:pPr>
            <w:r w:rsidRPr="000C7CC5">
              <w:rPr>
                <w:b/>
              </w:rPr>
              <w:t>Geographic Area Impacted</w:t>
            </w:r>
            <w:r w:rsidRPr="007735D9">
              <w:rPr>
                <w:rFonts w:asciiTheme="majorHAnsi" w:hAnsiTheme="majorHAnsi" w:cstheme="minorHAnsi"/>
              </w:rPr>
              <w:t xml:space="preserve"> –</w:t>
            </w:r>
            <w:r w:rsidRPr="00054125">
              <w:rPr>
                <w:rFonts w:asciiTheme="majorHAnsi" w:hAnsiTheme="majorHAnsi" w:cstheme="minorHAnsi"/>
                <w:i/>
                <w:sz w:val="18"/>
                <w:szCs w:val="18"/>
              </w:rPr>
              <w:t>choose the area that best reflects the project’s primary geographic activity area:</w:t>
            </w:r>
            <w:r w:rsidRPr="00054125">
              <w:rPr>
                <w:rFonts w:asciiTheme="majorHAnsi" w:hAnsiTheme="majorHAnsi" w:cstheme="minorHAnsi"/>
                <w:sz w:val="18"/>
                <w:szCs w:val="18"/>
              </w:rPr>
              <w:t xml:space="preserve"> </w:t>
            </w:r>
          </w:p>
          <w:p w14:paraId="324184DB" w14:textId="12F94CCA" w:rsidR="000123EF" w:rsidRDefault="000123EF" w:rsidP="000123EF">
            <w:pPr>
              <w:spacing w:after="0" w:line="240" w:lineRule="auto"/>
              <w:rPr>
                <w:rFonts w:asciiTheme="majorHAnsi" w:hAnsiTheme="majorHAnsi"/>
              </w:rPr>
            </w:pPr>
            <w:r w:rsidRPr="00380097">
              <w:rPr>
                <w:rFonts w:asciiTheme="majorHAnsi" w:hAnsiTheme="majorHAnsi"/>
                <w:sz w:val="11"/>
                <w:szCs w:val="11"/>
              </w:rPr>
              <w:br/>
            </w:r>
            <w:r>
              <w:rPr>
                <w:rFonts w:asciiTheme="majorHAnsi" w:hAnsiTheme="majorHAnsi"/>
              </w:rPr>
              <w:t xml:space="preserve">Please select the area that best reflects the project’s </w:t>
            </w:r>
            <w:r>
              <w:rPr>
                <w:rFonts w:asciiTheme="majorHAnsi" w:hAnsiTheme="majorHAnsi"/>
                <w:b/>
                <w:bCs/>
              </w:rPr>
              <w:t>primary</w:t>
            </w:r>
            <w:r>
              <w:rPr>
                <w:rFonts w:asciiTheme="majorHAnsi" w:hAnsiTheme="majorHAnsi"/>
              </w:rPr>
              <w:t xml:space="preserve"> geographic activity area </w:t>
            </w:r>
            <w:r>
              <w:rPr>
                <w:rFonts w:asciiTheme="majorHAnsi" w:hAnsiTheme="majorHAnsi"/>
                <w:b/>
                <w:bCs/>
              </w:rPr>
              <w:t>(required)</w:t>
            </w:r>
            <w:r>
              <w:rPr>
                <w:rFonts w:asciiTheme="majorHAnsi" w:hAnsiTheme="majorHAnsi"/>
              </w:rPr>
              <w:t>:</w:t>
            </w:r>
          </w:p>
          <w:p w14:paraId="5AF57D03" w14:textId="655F457A" w:rsidR="00802C48" w:rsidRPr="007735D9" w:rsidRDefault="004D0EEF" w:rsidP="00214B7E">
            <w:pPr>
              <w:spacing w:after="0" w:line="240" w:lineRule="auto"/>
              <w:ind w:left="708"/>
              <w:rPr>
                <w:rFonts w:asciiTheme="majorHAnsi" w:hAnsiTheme="majorHAnsi" w:cstheme="minorHAnsi"/>
                <w:szCs w:val="20"/>
                <w:u w:val="single"/>
              </w:rPr>
            </w:pPr>
            <w:sdt>
              <w:sdtPr>
                <w:rPr>
                  <w:rFonts w:asciiTheme="majorHAnsi" w:hAnsiTheme="majorHAnsi" w:cstheme="minorHAnsi"/>
                  <w:szCs w:val="20"/>
                </w:rPr>
                <w:id w:val="-843702628"/>
                <w14:checkbox>
                  <w14:checked w14:val="0"/>
                  <w14:checkedState w14:val="2612" w14:font="MS Gothic"/>
                  <w14:uncheckedState w14:val="2610" w14:font="MS Gothic"/>
                </w14:checkbox>
              </w:sdtPr>
              <w:sdtEndPr/>
              <w:sdtContent>
                <w:r w:rsidR="000123EF">
                  <w:rPr>
                    <w:rFonts w:ascii="MS Gothic" w:eastAsia="MS Gothic" w:hAnsi="MS Gothic" w:cstheme="minorHAnsi" w:hint="eastAsia"/>
                    <w:szCs w:val="20"/>
                  </w:rPr>
                  <w:t>☐</w:t>
                </w:r>
              </w:sdtContent>
            </w:sdt>
            <w:r w:rsidR="00802C48">
              <w:rPr>
                <w:rFonts w:asciiTheme="majorHAnsi" w:hAnsiTheme="majorHAnsi" w:cstheme="minorHAnsi"/>
                <w:szCs w:val="20"/>
              </w:rPr>
              <w:t xml:space="preserve">  </w:t>
            </w:r>
            <w:r w:rsidR="00802C48" w:rsidRPr="007735D9">
              <w:rPr>
                <w:rFonts w:asciiTheme="majorHAnsi" w:hAnsiTheme="majorHAnsi" w:cstheme="minorHAnsi"/>
                <w:szCs w:val="20"/>
              </w:rPr>
              <w:t>Statewide</w:t>
            </w:r>
            <w:r w:rsidR="00802C48" w:rsidRPr="007735D9">
              <w:rPr>
                <w:rFonts w:asciiTheme="majorHAnsi" w:hAnsiTheme="majorHAnsi" w:cstheme="minorHAnsi"/>
                <w:szCs w:val="20"/>
              </w:rPr>
              <w:br/>
            </w:r>
            <w:sdt>
              <w:sdtPr>
                <w:rPr>
                  <w:rFonts w:asciiTheme="majorHAnsi" w:hAnsiTheme="majorHAnsi" w:cstheme="minorHAnsi"/>
                  <w:szCs w:val="20"/>
                </w:rPr>
                <w:id w:val="-1816949061"/>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Pr>
                <w:rFonts w:asciiTheme="majorHAnsi" w:hAnsiTheme="majorHAnsi" w:cstheme="minorHAnsi"/>
                <w:szCs w:val="20"/>
              </w:rPr>
              <w:t xml:space="preserve">  </w:t>
            </w:r>
            <w:r w:rsidR="00802C48" w:rsidRPr="007735D9">
              <w:rPr>
                <w:rFonts w:asciiTheme="majorHAnsi" w:hAnsiTheme="majorHAnsi" w:cstheme="minorHAnsi"/>
                <w:szCs w:val="20"/>
              </w:rPr>
              <w:t xml:space="preserve">Rural – list the </w:t>
            </w:r>
            <w:r w:rsidR="00802C48" w:rsidRPr="007735D9">
              <w:rPr>
                <w:rFonts w:asciiTheme="majorHAnsi" w:hAnsiTheme="majorHAnsi" w:cstheme="minorHAnsi"/>
                <w:b/>
                <w:szCs w:val="20"/>
              </w:rPr>
              <w:t xml:space="preserve">primary </w:t>
            </w:r>
            <w:r w:rsidR="00802C48" w:rsidRPr="007735D9">
              <w:rPr>
                <w:rFonts w:asciiTheme="majorHAnsi" w:hAnsiTheme="majorHAnsi" w:cstheme="minorHAnsi"/>
                <w:szCs w:val="20"/>
              </w:rPr>
              <w:t xml:space="preserve">counties: </w:t>
            </w:r>
            <w:r w:rsidR="00802C48" w:rsidRPr="007735D9">
              <w:rPr>
                <w:rFonts w:asciiTheme="majorHAnsi" w:hAnsiTheme="majorHAnsi" w:cstheme="minorHAnsi"/>
                <w:szCs w:val="20"/>
                <w:u w:val="single"/>
              </w:rPr>
              <w:tab/>
            </w:r>
            <w:r w:rsidR="00802C48" w:rsidRPr="007735D9">
              <w:rPr>
                <w:rFonts w:asciiTheme="majorHAnsi" w:hAnsiTheme="majorHAnsi" w:cstheme="minorHAnsi"/>
                <w:szCs w:val="20"/>
                <w:u w:val="single"/>
              </w:rPr>
              <w:tab/>
            </w:r>
            <w:r w:rsidR="00802C48" w:rsidRPr="007735D9">
              <w:rPr>
                <w:rFonts w:asciiTheme="majorHAnsi" w:hAnsiTheme="majorHAnsi" w:cstheme="minorHAnsi"/>
                <w:szCs w:val="20"/>
              </w:rPr>
              <w:br/>
            </w:r>
            <w:sdt>
              <w:sdtPr>
                <w:rPr>
                  <w:rFonts w:asciiTheme="majorHAnsi" w:hAnsiTheme="majorHAnsi" w:cstheme="minorHAnsi"/>
                  <w:szCs w:val="20"/>
                </w:rPr>
                <w:id w:val="182800002"/>
                <w14:checkbox>
                  <w14:checked w14:val="0"/>
                  <w14:checkedState w14:val="2612" w14:font="MS Gothic"/>
                  <w14:uncheckedState w14:val="2610" w14:font="MS Gothic"/>
                </w14:checkbox>
              </w:sdtPr>
              <w:sdtEndPr/>
              <w:sdtContent>
                <w:r w:rsidR="00802C48" w:rsidRPr="007735D9">
                  <w:rPr>
                    <w:rFonts w:ascii="Segoe UI Symbol" w:eastAsia="MS Gothic" w:hAnsi="Segoe UI Symbol" w:cs="Segoe UI Symbol"/>
                    <w:szCs w:val="20"/>
                  </w:rPr>
                  <w:t>☐</w:t>
                </w:r>
              </w:sdtContent>
            </w:sdt>
            <w:r w:rsidR="00802C48">
              <w:rPr>
                <w:rFonts w:asciiTheme="majorHAnsi" w:hAnsiTheme="majorHAnsi" w:cstheme="minorHAnsi"/>
                <w:szCs w:val="20"/>
              </w:rPr>
              <w:t xml:space="preserve">  </w:t>
            </w:r>
            <w:r w:rsidR="00802C48" w:rsidRPr="007735D9">
              <w:rPr>
                <w:rFonts w:asciiTheme="majorHAnsi" w:hAnsiTheme="majorHAnsi" w:cstheme="minorHAnsi"/>
                <w:szCs w:val="20"/>
              </w:rPr>
              <w:t xml:space="preserve">Urban – list the </w:t>
            </w:r>
            <w:r w:rsidR="00802C48" w:rsidRPr="007735D9">
              <w:rPr>
                <w:rFonts w:asciiTheme="majorHAnsi" w:hAnsiTheme="majorHAnsi" w:cstheme="minorHAnsi"/>
                <w:b/>
                <w:szCs w:val="20"/>
              </w:rPr>
              <w:t>primary</w:t>
            </w:r>
            <w:r w:rsidR="00802C48" w:rsidRPr="007735D9">
              <w:rPr>
                <w:rFonts w:asciiTheme="majorHAnsi" w:hAnsiTheme="majorHAnsi" w:cstheme="minorHAnsi"/>
                <w:szCs w:val="20"/>
              </w:rPr>
              <w:t xml:space="preserve"> counties: </w:t>
            </w:r>
            <w:r w:rsidR="00802C48" w:rsidRPr="007735D9">
              <w:rPr>
                <w:rFonts w:asciiTheme="majorHAnsi" w:hAnsiTheme="majorHAnsi" w:cstheme="minorHAnsi"/>
                <w:szCs w:val="20"/>
                <w:u w:val="single"/>
              </w:rPr>
              <w:tab/>
            </w:r>
            <w:r w:rsidR="00802C48" w:rsidRPr="007735D9">
              <w:rPr>
                <w:rFonts w:asciiTheme="majorHAnsi" w:hAnsiTheme="majorHAnsi" w:cstheme="minorHAnsi"/>
                <w:szCs w:val="20"/>
                <w:u w:val="single"/>
              </w:rPr>
              <w:tab/>
            </w:r>
          </w:p>
          <w:p w14:paraId="16C9D58D" w14:textId="77777777" w:rsidR="00802C48" w:rsidRDefault="00802C48" w:rsidP="00214B7E">
            <w:pPr>
              <w:spacing w:after="0" w:line="240" w:lineRule="auto"/>
              <w:rPr>
                <w:rFonts w:asciiTheme="majorHAnsi" w:hAnsiTheme="majorHAnsi" w:cstheme="minorHAnsi"/>
                <w:sz w:val="20"/>
                <w:szCs w:val="20"/>
              </w:rPr>
            </w:pPr>
          </w:p>
          <w:p w14:paraId="5812468E" w14:textId="77777777" w:rsidR="00802C48" w:rsidRPr="007735D9" w:rsidRDefault="00802C48" w:rsidP="00214B7E">
            <w:pPr>
              <w:spacing w:after="0" w:line="240" w:lineRule="auto"/>
              <w:rPr>
                <w:rFonts w:asciiTheme="majorHAnsi" w:hAnsiTheme="majorHAnsi" w:cstheme="minorHAnsi"/>
                <w:sz w:val="20"/>
                <w:szCs w:val="20"/>
              </w:rPr>
            </w:pPr>
          </w:p>
          <w:p w14:paraId="5029A89A" w14:textId="77777777" w:rsidR="00802C48" w:rsidRDefault="00802C48" w:rsidP="00214B7E">
            <w:pPr>
              <w:spacing w:after="0"/>
              <w:rPr>
                <w:rFonts w:asciiTheme="majorHAnsi" w:hAnsiTheme="majorHAnsi"/>
              </w:rPr>
            </w:pPr>
          </w:p>
        </w:tc>
      </w:tr>
    </w:tbl>
    <w:p w14:paraId="55179DB8" w14:textId="77777777" w:rsidR="00802C48" w:rsidRDefault="00802C48" w:rsidP="00802C48">
      <w:pPr>
        <w:spacing w:after="0"/>
        <w:rPr>
          <w:rFonts w:asciiTheme="majorHAnsi" w:hAnsiTheme="majorHAnsi"/>
        </w:rPr>
      </w:pPr>
    </w:p>
    <w:p w14:paraId="060A74DD" w14:textId="77777777" w:rsidR="00802C48" w:rsidRPr="007735D9" w:rsidRDefault="00802C48" w:rsidP="00802C48">
      <w:pPr>
        <w:pStyle w:val="Heading1"/>
        <w:spacing w:before="0" w:line="240" w:lineRule="auto"/>
      </w:pPr>
      <w:r w:rsidRPr="007735D9">
        <w:t>Narrative Questions</w:t>
      </w:r>
    </w:p>
    <w:p w14:paraId="5A31EDAB" w14:textId="77777777" w:rsidR="00802C48" w:rsidRPr="00054125" w:rsidRDefault="00802C48" w:rsidP="00802C48">
      <w:pPr>
        <w:pStyle w:val="ListParagraph"/>
        <w:shd w:val="clear" w:color="auto" w:fill="F2F2F2" w:themeFill="background1" w:themeFillShade="F2"/>
        <w:spacing w:after="0" w:line="240" w:lineRule="auto"/>
        <w:ind w:left="0"/>
        <w:rPr>
          <w:rFonts w:asciiTheme="majorHAnsi" w:hAnsiTheme="majorHAnsi" w:cstheme="minorHAnsi"/>
          <w:sz w:val="18"/>
          <w:szCs w:val="18"/>
        </w:rPr>
      </w:pPr>
      <w:r w:rsidRPr="00054125">
        <w:rPr>
          <w:rFonts w:asciiTheme="majorHAnsi" w:hAnsiTheme="majorHAnsi" w:cstheme="minorHAnsi"/>
          <w:sz w:val="18"/>
          <w:szCs w:val="18"/>
        </w:rPr>
        <w:t xml:space="preserve">The questions below are designed to allow partnerships to describe their proposed policy and systems change and how it aligns with AHW’s </w:t>
      </w:r>
      <w:r>
        <w:rPr>
          <w:rFonts w:asciiTheme="majorHAnsi" w:hAnsiTheme="majorHAnsi" w:cstheme="minorHAnsi"/>
          <w:sz w:val="18"/>
          <w:szCs w:val="18"/>
        </w:rPr>
        <w:t>p</w:t>
      </w:r>
      <w:r w:rsidRPr="00054125">
        <w:rPr>
          <w:rFonts w:asciiTheme="majorHAnsi" w:hAnsiTheme="majorHAnsi" w:cstheme="minorHAnsi"/>
          <w:sz w:val="18"/>
          <w:szCs w:val="18"/>
        </w:rPr>
        <w:t>rinciples, the Community-Academic Partnership Model</w:t>
      </w:r>
      <w:r>
        <w:rPr>
          <w:rFonts w:asciiTheme="majorHAnsi" w:hAnsiTheme="majorHAnsi" w:cstheme="minorHAnsi"/>
          <w:sz w:val="18"/>
          <w:szCs w:val="18"/>
        </w:rPr>
        <w:t>,</w:t>
      </w:r>
      <w:r w:rsidRPr="00054125">
        <w:rPr>
          <w:rFonts w:asciiTheme="majorHAnsi" w:hAnsiTheme="majorHAnsi" w:cstheme="minorHAnsi"/>
          <w:sz w:val="18"/>
          <w:szCs w:val="18"/>
        </w:rPr>
        <w:t xml:space="preserve"> and criteria outlined in the </w:t>
      </w:r>
      <w:r>
        <w:rPr>
          <w:rFonts w:asciiTheme="majorHAnsi" w:hAnsiTheme="majorHAnsi" w:cstheme="minorHAnsi"/>
          <w:sz w:val="18"/>
          <w:szCs w:val="18"/>
        </w:rPr>
        <w:t>c</w:t>
      </w:r>
      <w:r w:rsidRPr="00054125">
        <w:rPr>
          <w:rFonts w:asciiTheme="majorHAnsi" w:hAnsiTheme="majorHAnsi" w:cstheme="minorHAnsi"/>
          <w:sz w:val="18"/>
          <w:szCs w:val="18"/>
        </w:rPr>
        <w:t>all. Please limit responses to a maximum 3,000 characters per question, including spaces.</w:t>
      </w:r>
    </w:p>
    <w:p w14:paraId="4877997B" w14:textId="77777777" w:rsidR="00802C48" w:rsidRPr="007735D9" w:rsidRDefault="00802C48" w:rsidP="00802C48">
      <w:pPr>
        <w:pStyle w:val="ListParagraph"/>
        <w:spacing w:after="0" w:line="240" w:lineRule="auto"/>
        <w:ind w:left="0"/>
        <w:rPr>
          <w:rFonts w:asciiTheme="majorHAnsi" w:hAnsiTheme="majorHAnsi" w:cstheme="minorHAnsi"/>
          <w:sz w:val="20"/>
          <w:szCs w:val="20"/>
        </w:rPr>
      </w:pPr>
    </w:p>
    <w:p w14:paraId="2F47CDCA" w14:textId="77777777" w:rsidR="00802C48" w:rsidRDefault="00802C48" w:rsidP="00802C48">
      <w:pPr>
        <w:pStyle w:val="ListParagraph"/>
        <w:numPr>
          <w:ilvl w:val="0"/>
          <w:numId w:val="1"/>
        </w:numPr>
        <w:spacing w:after="0" w:line="240" w:lineRule="auto"/>
        <w:rPr>
          <w:rFonts w:asciiTheme="majorHAnsi" w:hAnsiTheme="majorHAnsi" w:cstheme="minorHAnsi"/>
          <w:i/>
        </w:rPr>
      </w:pPr>
      <w:r w:rsidRPr="004F4D1F">
        <w:rPr>
          <w:rFonts w:asciiTheme="majorHAnsi" w:hAnsiTheme="majorHAnsi" w:cstheme="minorHAnsi"/>
        </w:rPr>
        <w:t>Describe the need for change by explaining the targeted system intended to be changed. What is the gap or problem this partnership is trying to solve? Identify the change to status quo that will occur</w:t>
      </w:r>
      <w:r>
        <w:rPr>
          <w:rFonts w:asciiTheme="majorHAnsi" w:hAnsiTheme="majorHAnsi" w:cstheme="minorHAnsi"/>
        </w:rPr>
        <w:t xml:space="preserve"> (</w:t>
      </w:r>
      <w:r w:rsidRPr="004F4D1F">
        <w:rPr>
          <w:rFonts w:asciiTheme="majorHAnsi" w:hAnsiTheme="majorHAnsi" w:cstheme="minorHAnsi"/>
        </w:rPr>
        <w:t>i.e. the regulations, rules, priorities, protocols or practices within and/or across the organizations and communities that will be changed</w:t>
      </w:r>
      <w:r>
        <w:rPr>
          <w:rFonts w:asciiTheme="majorHAnsi" w:hAnsiTheme="majorHAnsi" w:cstheme="minorHAnsi"/>
        </w:rPr>
        <w:t>)</w:t>
      </w:r>
      <w:r w:rsidRPr="004F4D1F">
        <w:rPr>
          <w:rFonts w:asciiTheme="majorHAnsi" w:hAnsiTheme="majorHAnsi" w:cstheme="minorHAnsi"/>
        </w:rPr>
        <w:t xml:space="preserve">. </w:t>
      </w:r>
    </w:p>
    <w:p w14:paraId="70AE8A82" w14:textId="77777777" w:rsidR="00802C48" w:rsidRDefault="00802C48" w:rsidP="00802C48">
      <w:pPr>
        <w:spacing w:after="0" w:line="240" w:lineRule="auto"/>
        <w:ind w:left="108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73048C0B" w14:textId="77777777" w:rsidR="00802C48" w:rsidRDefault="00802C48" w:rsidP="00802C48">
      <w:pPr>
        <w:spacing w:after="0" w:line="240" w:lineRule="auto"/>
        <w:ind w:left="1080"/>
        <w:rPr>
          <w:rFonts w:asciiTheme="majorHAnsi" w:hAnsiTheme="majorHAnsi" w:cstheme="minorHAnsi"/>
        </w:rPr>
      </w:pPr>
    </w:p>
    <w:p w14:paraId="107D74B7" w14:textId="77777777" w:rsidR="00802C48" w:rsidRDefault="00802C48" w:rsidP="00802C48">
      <w:pPr>
        <w:pStyle w:val="ListParagraph"/>
        <w:numPr>
          <w:ilvl w:val="0"/>
          <w:numId w:val="1"/>
        </w:numPr>
        <w:spacing w:after="0" w:line="240" w:lineRule="auto"/>
        <w:rPr>
          <w:rFonts w:asciiTheme="majorHAnsi" w:hAnsiTheme="majorHAnsi" w:cstheme="minorHAnsi"/>
        </w:rPr>
      </w:pPr>
      <w:r w:rsidRPr="004F4D1F">
        <w:rPr>
          <w:rFonts w:asciiTheme="majorHAnsi" w:hAnsiTheme="majorHAnsi" w:cstheme="minorHAnsi"/>
        </w:rPr>
        <w:t>Describe the sector players that interact with the system</w:t>
      </w:r>
      <w:r>
        <w:rPr>
          <w:rFonts w:asciiTheme="majorHAnsi" w:hAnsiTheme="majorHAnsi" w:cstheme="minorHAnsi"/>
        </w:rPr>
        <w:t>.</w:t>
      </w:r>
      <w:r w:rsidRPr="004F4D1F">
        <w:rPr>
          <w:rFonts w:asciiTheme="majorHAnsi" w:hAnsiTheme="majorHAnsi" w:cstheme="minorHAnsi"/>
        </w:rPr>
        <w:t xml:space="preserve"> Describe the quality of connections and communication occurring among actors in the system, especially among those with differing histories and viewpoints. Describe the power dynamics, or the distribution of decision-making power, </w:t>
      </w:r>
      <w:r w:rsidRPr="004F4D1F">
        <w:rPr>
          <w:rFonts w:asciiTheme="majorHAnsi" w:hAnsiTheme="majorHAnsi" w:cstheme="minorHAnsi"/>
        </w:rPr>
        <w:lastRenderedPageBreak/>
        <w:t xml:space="preserve">authority, and both formal and informal influence among individuals and organizations involved. Describe additional partners needed, but not yet engaged.  </w:t>
      </w:r>
    </w:p>
    <w:p w14:paraId="37F3478E" w14:textId="77777777" w:rsidR="00802C48" w:rsidRDefault="00802C48" w:rsidP="00802C48">
      <w:pPr>
        <w:spacing w:after="0" w:line="240" w:lineRule="auto"/>
        <w:ind w:left="1440" w:hanging="36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0B0CD979" w14:textId="77777777" w:rsidR="00802C48" w:rsidRPr="004F4D1F" w:rsidRDefault="00802C48" w:rsidP="00802C48">
      <w:pPr>
        <w:spacing w:after="0" w:line="240" w:lineRule="auto"/>
        <w:ind w:left="1080" w:hanging="360"/>
        <w:rPr>
          <w:rFonts w:asciiTheme="majorHAnsi" w:hAnsiTheme="majorHAnsi" w:cstheme="minorHAnsi"/>
        </w:rPr>
      </w:pPr>
    </w:p>
    <w:p w14:paraId="06FFA3FE" w14:textId="77777777" w:rsidR="00802C48" w:rsidRPr="004F4D1F" w:rsidRDefault="00802C48" w:rsidP="00802C48">
      <w:pPr>
        <w:pStyle w:val="ListParagraph"/>
        <w:numPr>
          <w:ilvl w:val="0"/>
          <w:numId w:val="1"/>
        </w:numPr>
        <w:spacing w:after="0" w:line="240" w:lineRule="auto"/>
        <w:rPr>
          <w:rFonts w:asciiTheme="majorHAnsi" w:hAnsiTheme="majorHAnsi" w:cstheme="minorHAnsi"/>
        </w:rPr>
      </w:pPr>
      <w:r w:rsidRPr="004F4D1F">
        <w:rPr>
          <w:rFonts w:asciiTheme="majorHAnsi" w:hAnsiTheme="majorHAnsi" w:cstheme="minorHAnsi"/>
        </w:rPr>
        <w:t xml:space="preserve">What are the specific strategies and activities that will be used to achieve the change? What resources are needed? How will resource flows be altered to sustain the proposed change? What barriers are anticipated? How will the collaborative know it has succeeded in implementing the change? </w:t>
      </w:r>
    </w:p>
    <w:p w14:paraId="1843011F" w14:textId="77777777" w:rsidR="00802C48" w:rsidRDefault="00802C48" w:rsidP="00802C48">
      <w:pPr>
        <w:pStyle w:val="ListParagraph"/>
        <w:ind w:left="1440" w:hanging="36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5D8EBE6D" w14:textId="77777777" w:rsidR="00802C48" w:rsidRPr="004F4D1F" w:rsidRDefault="00802C48" w:rsidP="00802C48">
      <w:pPr>
        <w:pStyle w:val="ListParagraph"/>
        <w:ind w:left="1080" w:hanging="360"/>
        <w:rPr>
          <w:rFonts w:asciiTheme="majorHAnsi" w:hAnsiTheme="majorHAnsi" w:cstheme="minorHAnsi"/>
        </w:rPr>
      </w:pPr>
    </w:p>
    <w:p w14:paraId="482C5654" w14:textId="77777777" w:rsidR="00802C48" w:rsidRDefault="00802C48" w:rsidP="00802C48">
      <w:pPr>
        <w:pStyle w:val="ListParagraph"/>
        <w:numPr>
          <w:ilvl w:val="0"/>
          <w:numId w:val="1"/>
        </w:numPr>
        <w:spacing w:after="0" w:line="240" w:lineRule="auto"/>
        <w:rPr>
          <w:rFonts w:asciiTheme="majorHAnsi" w:hAnsiTheme="majorHAnsi" w:cstheme="minorHAnsi"/>
        </w:rPr>
      </w:pPr>
      <w:r w:rsidRPr="004F4D1F">
        <w:rPr>
          <w:rFonts w:asciiTheme="majorHAnsi" w:hAnsiTheme="majorHAnsi" w:cstheme="minorHAnsi"/>
        </w:rPr>
        <w:t xml:space="preserve">How will the proposed change to the system improve health equity? How will it address a disparity? How are those most adversely impacted by the current system going to be engaged in the process of change? </w:t>
      </w:r>
      <w:r>
        <w:rPr>
          <w:rFonts w:asciiTheme="majorHAnsi" w:hAnsiTheme="majorHAnsi" w:cstheme="minorHAnsi"/>
        </w:rPr>
        <w:t>W</w:t>
      </w:r>
      <w:r w:rsidRPr="004F4D1F">
        <w:rPr>
          <w:rFonts w:asciiTheme="majorHAnsi" w:hAnsiTheme="majorHAnsi" w:cstheme="minorHAnsi"/>
        </w:rPr>
        <w:t xml:space="preserve">hat will </w:t>
      </w:r>
      <w:r>
        <w:rPr>
          <w:rFonts w:asciiTheme="majorHAnsi" w:hAnsiTheme="majorHAnsi" w:cstheme="minorHAnsi"/>
        </w:rPr>
        <w:t xml:space="preserve">be </w:t>
      </w:r>
      <w:r w:rsidRPr="004F4D1F">
        <w:rPr>
          <w:rFonts w:asciiTheme="majorHAnsi" w:hAnsiTheme="majorHAnsi" w:cstheme="minorHAnsi"/>
        </w:rPr>
        <w:t>the resulting population-level health impact?</w:t>
      </w:r>
    </w:p>
    <w:p w14:paraId="67F8C295" w14:textId="77777777" w:rsidR="00802C48" w:rsidRDefault="00802C48" w:rsidP="00802C48">
      <w:pPr>
        <w:spacing w:after="0" w:line="240" w:lineRule="auto"/>
        <w:ind w:left="1440" w:hanging="36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4D4DC7D0" w14:textId="77777777" w:rsidR="00802C48" w:rsidRPr="004F4D1F" w:rsidRDefault="00802C48" w:rsidP="00802C48">
      <w:pPr>
        <w:spacing w:after="0" w:line="240" w:lineRule="auto"/>
        <w:ind w:left="1080" w:hanging="360"/>
        <w:rPr>
          <w:rFonts w:asciiTheme="majorHAnsi" w:hAnsiTheme="majorHAnsi" w:cstheme="minorHAnsi"/>
        </w:rPr>
      </w:pPr>
    </w:p>
    <w:p w14:paraId="3BF74FCD" w14:textId="77777777" w:rsidR="00802C48" w:rsidRPr="004F4D1F" w:rsidRDefault="00802C48" w:rsidP="00802C48">
      <w:pPr>
        <w:pStyle w:val="ListParagraph"/>
        <w:numPr>
          <w:ilvl w:val="0"/>
          <w:numId w:val="1"/>
        </w:numPr>
        <w:spacing w:after="0" w:line="240" w:lineRule="auto"/>
        <w:rPr>
          <w:rFonts w:asciiTheme="majorHAnsi" w:hAnsiTheme="majorHAnsi" w:cstheme="minorHAnsi"/>
        </w:rPr>
      </w:pPr>
      <w:r w:rsidRPr="004F4D1F">
        <w:rPr>
          <w:rFonts w:asciiTheme="majorHAnsi" w:hAnsiTheme="majorHAnsi" w:cstheme="minorHAnsi"/>
        </w:rPr>
        <w:t>How will the change be maintained</w:t>
      </w:r>
      <w:r>
        <w:rPr>
          <w:rFonts w:asciiTheme="majorHAnsi" w:hAnsiTheme="majorHAnsi" w:cstheme="minorHAnsi"/>
        </w:rPr>
        <w:t xml:space="preserve">? </w:t>
      </w:r>
      <w:r w:rsidRPr="004F4D1F">
        <w:rPr>
          <w:rFonts w:asciiTheme="majorHAnsi" w:hAnsiTheme="majorHAnsi" w:cstheme="minorHAnsi"/>
        </w:rPr>
        <w:t xml:space="preserve">What is the </w:t>
      </w:r>
      <w:r w:rsidRPr="00402361">
        <w:rPr>
          <w:rFonts w:asciiTheme="majorHAnsi" w:hAnsiTheme="majorHAnsi" w:cstheme="minorHAnsi"/>
        </w:rPr>
        <w:t>mental model</w:t>
      </w:r>
      <w:r>
        <w:rPr>
          <w:rFonts w:asciiTheme="majorHAnsi" w:hAnsiTheme="majorHAnsi" w:cstheme="minorHAnsi"/>
        </w:rPr>
        <w:t>/narratives</w:t>
      </w:r>
      <w:r w:rsidRPr="004F4D1F">
        <w:rPr>
          <w:rFonts w:asciiTheme="majorHAnsi" w:hAnsiTheme="majorHAnsi" w:cstheme="minorHAnsi"/>
        </w:rPr>
        <w:t xml:space="preserve"> that will be changed across the system (</w:t>
      </w:r>
      <w:r>
        <w:rPr>
          <w:rFonts w:asciiTheme="majorHAnsi" w:hAnsiTheme="majorHAnsi" w:cstheme="minorHAnsi"/>
        </w:rPr>
        <w:t>i.e. h</w:t>
      </w:r>
      <w:r w:rsidRPr="004F4D1F">
        <w:rPr>
          <w:rFonts w:asciiTheme="majorHAnsi" w:hAnsiTheme="majorHAnsi" w:cstheme="minorHAnsi"/>
        </w:rPr>
        <w:t>abits of thought</w:t>
      </w:r>
      <w:r>
        <w:rPr>
          <w:rFonts w:asciiTheme="majorHAnsi" w:hAnsiTheme="majorHAnsi" w:cstheme="minorHAnsi"/>
        </w:rPr>
        <w:t xml:space="preserve">, </w:t>
      </w:r>
      <w:r w:rsidRPr="004F4D1F">
        <w:rPr>
          <w:rFonts w:asciiTheme="majorHAnsi" w:hAnsiTheme="majorHAnsi" w:cstheme="minorHAnsi"/>
        </w:rPr>
        <w:t>deeply held beliefs and assumptions</w:t>
      </w:r>
      <w:r>
        <w:rPr>
          <w:rFonts w:asciiTheme="majorHAnsi" w:hAnsiTheme="majorHAnsi" w:cstheme="minorHAnsi"/>
        </w:rPr>
        <w:t>,</w:t>
      </w:r>
      <w:r w:rsidRPr="004F4D1F">
        <w:rPr>
          <w:rFonts w:asciiTheme="majorHAnsi" w:hAnsiTheme="majorHAnsi" w:cstheme="minorHAnsi"/>
        </w:rPr>
        <w:t xml:space="preserve"> and taken-for-granted</w:t>
      </w:r>
      <w:r>
        <w:rPr>
          <w:rFonts w:asciiTheme="majorHAnsi" w:hAnsiTheme="majorHAnsi" w:cstheme="minorHAnsi"/>
        </w:rPr>
        <w:t xml:space="preserve"> </w:t>
      </w:r>
      <w:r w:rsidRPr="004F4D1F">
        <w:rPr>
          <w:rFonts w:asciiTheme="majorHAnsi" w:hAnsiTheme="majorHAnsi" w:cstheme="minorHAnsi"/>
        </w:rPr>
        <w:t>ways of operating that influence how we think, what we do, and how we talk</w:t>
      </w:r>
      <w:r>
        <w:rPr>
          <w:rFonts w:asciiTheme="majorHAnsi" w:hAnsiTheme="majorHAnsi" w:cstheme="minorHAnsi"/>
        </w:rPr>
        <w:t>)?</w:t>
      </w:r>
    </w:p>
    <w:p w14:paraId="19BD5221" w14:textId="77777777" w:rsidR="00802C48" w:rsidRDefault="00802C48" w:rsidP="00802C48">
      <w:pPr>
        <w:spacing w:after="0" w:line="240" w:lineRule="auto"/>
        <w:ind w:left="1440" w:hanging="360"/>
        <w:rPr>
          <w:rFonts w:asciiTheme="majorHAnsi" w:hAnsiTheme="majorHAnsi" w:cstheme="minorHAnsi"/>
        </w:rPr>
      </w:pP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p w14:paraId="0F04699F" w14:textId="77777777" w:rsidR="00802C48" w:rsidRDefault="00802C48" w:rsidP="00802C48">
      <w:pPr>
        <w:pStyle w:val="Heading1"/>
      </w:pPr>
      <w:r>
        <w:t>Citations</w:t>
      </w:r>
    </w:p>
    <w:p w14:paraId="3754C3FE" w14:textId="0F51E59C" w:rsidR="00802C48" w:rsidRDefault="00802C48" w:rsidP="00802C48">
      <w:pPr>
        <w:rPr>
          <w:rFonts w:asciiTheme="majorHAnsi" w:hAnsiTheme="majorHAnsi" w:cstheme="majorHAnsi"/>
        </w:rPr>
      </w:pPr>
      <w:r>
        <w:rPr>
          <w:rFonts w:asciiTheme="majorHAnsi" w:hAnsiTheme="majorHAnsi" w:cstheme="majorHAnsi"/>
        </w:rPr>
        <w:t xml:space="preserve">Please use plain </w:t>
      </w:r>
      <w:r w:rsidR="000123EF">
        <w:rPr>
          <w:rFonts w:asciiTheme="majorHAnsi" w:hAnsiTheme="majorHAnsi" w:cstheme="majorHAnsi"/>
        </w:rPr>
        <w:t xml:space="preserve">text </w:t>
      </w:r>
      <w:r>
        <w:rPr>
          <w:rFonts w:asciiTheme="majorHAnsi" w:hAnsiTheme="majorHAnsi" w:cstheme="majorHAnsi"/>
        </w:rPr>
        <w:t>to list citations (optional).</w:t>
      </w:r>
    </w:p>
    <w:p w14:paraId="53E24DB0" w14:textId="464C8DCC" w:rsidR="004D0EEF" w:rsidRPr="00EB514E" w:rsidRDefault="004D0EEF" w:rsidP="00802C48">
      <w:pPr>
        <w:rPr>
          <w:rFonts w:asciiTheme="majorHAnsi" w:hAnsiTheme="majorHAnsi" w:cstheme="majorHAnsi"/>
        </w:rPr>
      </w:pPr>
      <w:r>
        <w:rPr>
          <w:rFonts w:asciiTheme="majorHAnsi" w:hAnsiTheme="majorHAnsi" w:cstheme="majorHAnsi"/>
        </w:rPr>
        <w:fldChar w:fldCharType="begin">
          <w:ffData>
            <w:name w:val="Text11"/>
            <w:enabled/>
            <w:calcOnExit w:val="0"/>
            <w:textInput/>
          </w:ffData>
        </w:fldChar>
      </w:r>
      <w:bookmarkStart w:id="9" w:name="Text1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Start w:id="10" w:name="_GoBack"/>
      <w:bookmarkEnd w:id="9"/>
      <w:bookmarkEnd w:id="10"/>
    </w:p>
    <w:p w14:paraId="49EFA8D6" w14:textId="77777777" w:rsidR="00802C48" w:rsidRDefault="00802C48" w:rsidP="00802C48">
      <w:pPr>
        <w:pStyle w:val="Heading1"/>
      </w:pPr>
      <w:r>
        <w:t>S</w:t>
      </w:r>
      <w:r>
        <w:rPr>
          <w:noProof/>
        </w:rPr>
        <w:t>i</w:t>
      </w:r>
      <w:r>
        <w:t>gnatures</w:t>
      </w:r>
      <w:sdt>
        <w:sdtPr>
          <w:id w:val="-540975720"/>
          <w:docPartObj>
            <w:docPartGallery w:val="Watermarks"/>
          </w:docPartObj>
        </w:sdtPr>
        <w:sdtEndPr/>
        <w:sdtContent/>
      </w:sdt>
    </w:p>
    <w:p w14:paraId="792A9111" w14:textId="4C158307" w:rsidR="00802C48" w:rsidRDefault="00802C48" w:rsidP="00802C48">
      <w:pPr>
        <w:spacing w:after="0" w:line="240" w:lineRule="auto"/>
        <w:rPr>
          <w:rFonts w:asciiTheme="majorHAnsi" w:hAnsiTheme="majorHAnsi" w:cstheme="minorHAnsi"/>
        </w:rPr>
      </w:pPr>
      <w:r>
        <w:rPr>
          <w:rFonts w:asciiTheme="majorHAnsi" w:hAnsiTheme="majorHAnsi" w:cstheme="minorHAnsi"/>
        </w:rPr>
        <w:t>Following successful submission of the completed LOI through the online form, signatures will be required via DocuSign from the following individuals to indicate their awareness and support of the submitted application:</w:t>
      </w:r>
    </w:p>
    <w:p w14:paraId="7A530ED1" w14:textId="705073CA" w:rsidR="00802C48" w:rsidRPr="00380097" w:rsidRDefault="00802C48" w:rsidP="00380097">
      <w:pPr>
        <w:pStyle w:val="ListParagraph"/>
        <w:numPr>
          <w:ilvl w:val="0"/>
          <w:numId w:val="3"/>
        </w:numPr>
        <w:spacing w:after="0" w:line="240" w:lineRule="auto"/>
        <w:rPr>
          <w:rFonts w:asciiTheme="majorHAnsi" w:hAnsiTheme="majorHAnsi" w:cstheme="minorHAnsi"/>
        </w:rPr>
      </w:pPr>
      <w:r w:rsidRPr="00743545">
        <w:rPr>
          <w:rFonts w:asciiTheme="majorHAnsi" w:hAnsiTheme="majorHAnsi" w:cstheme="minorHAnsi"/>
        </w:rPr>
        <w:t>MCW PI and their respective MCW Department Chair or Center Leadership</w:t>
      </w:r>
    </w:p>
    <w:p w14:paraId="5F6C5B3D" w14:textId="77777777" w:rsidR="00802C48" w:rsidRDefault="00802C48" w:rsidP="00802C48">
      <w:pPr>
        <w:pStyle w:val="ListParagraph"/>
        <w:numPr>
          <w:ilvl w:val="0"/>
          <w:numId w:val="3"/>
        </w:numPr>
        <w:spacing w:after="0" w:line="240" w:lineRule="auto"/>
        <w:rPr>
          <w:rFonts w:asciiTheme="majorHAnsi" w:hAnsiTheme="majorHAnsi" w:cstheme="minorHAnsi"/>
        </w:rPr>
      </w:pPr>
      <w:r w:rsidRPr="00743545">
        <w:rPr>
          <w:rFonts w:asciiTheme="majorHAnsi" w:hAnsiTheme="majorHAnsi" w:cstheme="minorHAnsi"/>
        </w:rPr>
        <w:t>Community partner organization primary contact and an individual authorized signer, if different than primary contact</w:t>
      </w:r>
    </w:p>
    <w:p w14:paraId="09256677" w14:textId="77777777" w:rsidR="00802C48" w:rsidRDefault="00802C48" w:rsidP="00802C48">
      <w:pPr>
        <w:spacing w:after="0" w:line="240" w:lineRule="auto"/>
        <w:rPr>
          <w:rFonts w:asciiTheme="majorHAnsi" w:hAnsiTheme="majorHAnsi" w:cstheme="minorHAnsi"/>
        </w:rPr>
      </w:pPr>
    </w:p>
    <w:p w14:paraId="4664BA2D" w14:textId="2B48E63B" w:rsidR="00693E8F" w:rsidRDefault="00802C48" w:rsidP="00693E8F">
      <w:pPr>
        <w:spacing w:after="0" w:line="240" w:lineRule="auto"/>
        <w:rPr>
          <w:rFonts w:asciiTheme="majorHAnsi" w:hAnsiTheme="majorHAnsi" w:cstheme="majorHAnsi"/>
          <w:color w:val="3B3838" w:themeColor="background2" w:themeShade="40"/>
        </w:rPr>
      </w:pPr>
      <w:r w:rsidRPr="00EE5E83">
        <w:rPr>
          <w:rFonts w:asciiTheme="majorHAnsi" w:hAnsiTheme="majorHAnsi" w:cstheme="majorHAnsi"/>
          <w:color w:val="3B3838" w:themeColor="background2" w:themeShade="40"/>
        </w:rPr>
        <w:t>Following submission, each of the individuals above will receive an email with instructions to complete and submit their signature. Please note that required signatures must be submitted by 5:00 pm on November 19, 2020 to complete the LOI submission and be eligible to advance to merit review</w:t>
      </w:r>
      <w:r w:rsidR="0057475B">
        <w:rPr>
          <w:rFonts w:asciiTheme="majorHAnsi" w:hAnsiTheme="majorHAnsi" w:cstheme="majorHAnsi"/>
          <w:color w:val="3B3838" w:themeColor="background2" w:themeShade="40"/>
        </w:rPr>
        <w:t>.</w:t>
      </w:r>
    </w:p>
    <w:p w14:paraId="6196355F" w14:textId="669E3659" w:rsidR="00802C48" w:rsidRDefault="0057475B" w:rsidP="00693E8F">
      <w:pPr>
        <w:spacing w:after="0" w:line="240" w:lineRule="auto"/>
        <w:rPr>
          <w:rFonts w:asciiTheme="majorHAnsi" w:hAnsiTheme="majorHAnsi"/>
          <w:b/>
          <w:bCs/>
          <w:color w:val="3B3838" w:themeColor="background2" w:themeShade="40"/>
        </w:rPr>
      </w:pPr>
      <w:r w:rsidRPr="007735D9">
        <w:rPr>
          <w:rFonts w:asciiTheme="majorHAnsi" w:hAnsiTheme="majorHAnsi"/>
          <w:noProof/>
        </w:rPr>
        <w:drawing>
          <wp:anchor distT="0" distB="0" distL="114300" distR="114300" simplePos="0" relativeHeight="251659264" behindDoc="0" locked="0" layoutInCell="1" allowOverlap="1" wp14:anchorId="2C2BDA5A" wp14:editId="3A6A8D89">
            <wp:simplePos x="0" y="0"/>
            <wp:positionH relativeFrom="margin">
              <wp:posOffset>897890</wp:posOffset>
            </wp:positionH>
            <wp:positionV relativeFrom="paragraph">
              <wp:posOffset>495300</wp:posOffset>
            </wp:positionV>
            <wp:extent cx="4186619" cy="838200"/>
            <wp:effectExtent l="0" t="0" r="0" b="0"/>
            <wp:wrapNone/>
            <wp:docPr id="34" name="Picture 3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HW_2955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6619" cy="838200"/>
                    </a:xfrm>
                    <a:prstGeom prst="rect">
                      <a:avLst/>
                    </a:prstGeom>
                  </pic:spPr>
                </pic:pic>
              </a:graphicData>
            </a:graphic>
            <wp14:sizeRelH relativeFrom="margin">
              <wp14:pctWidth>0</wp14:pctWidth>
            </wp14:sizeRelH>
            <wp14:sizeRelV relativeFrom="margin">
              <wp14:pctHeight>0</wp14:pctHeight>
            </wp14:sizeRelV>
          </wp:anchor>
        </w:drawing>
      </w:r>
    </w:p>
    <w:p w14:paraId="49A7373A" w14:textId="2EFE83BD" w:rsidR="00693E8F" w:rsidRPr="00693E8F" w:rsidRDefault="00693E8F" w:rsidP="00693E8F">
      <w:pPr>
        <w:rPr>
          <w:rFonts w:asciiTheme="majorHAnsi" w:hAnsiTheme="majorHAnsi"/>
        </w:rPr>
      </w:pPr>
    </w:p>
    <w:p w14:paraId="7510B110" w14:textId="1C65B6FD" w:rsidR="00693E8F" w:rsidRPr="00693E8F" w:rsidRDefault="00693E8F" w:rsidP="00693E8F">
      <w:pPr>
        <w:rPr>
          <w:rFonts w:asciiTheme="majorHAnsi" w:hAnsiTheme="majorHAnsi"/>
        </w:rPr>
      </w:pPr>
    </w:p>
    <w:p w14:paraId="0529CB46" w14:textId="2F67FB39" w:rsidR="00693E8F" w:rsidRPr="00693E8F" w:rsidRDefault="00693E8F" w:rsidP="00693E8F">
      <w:pPr>
        <w:rPr>
          <w:rFonts w:asciiTheme="majorHAnsi" w:hAnsiTheme="majorHAnsi"/>
        </w:rPr>
      </w:pPr>
    </w:p>
    <w:p w14:paraId="431D756D" w14:textId="5C2EA785" w:rsidR="00693E8F" w:rsidRPr="00693E8F" w:rsidRDefault="00693E8F" w:rsidP="00693E8F">
      <w:pPr>
        <w:rPr>
          <w:rFonts w:asciiTheme="majorHAnsi" w:hAnsiTheme="majorHAnsi"/>
        </w:rPr>
      </w:pPr>
    </w:p>
    <w:p w14:paraId="04DD79C1" w14:textId="3F948BD3" w:rsidR="00693E8F" w:rsidRPr="00693E8F" w:rsidRDefault="00693E8F" w:rsidP="00693E8F">
      <w:pPr>
        <w:rPr>
          <w:rFonts w:asciiTheme="majorHAnsi" w:hAnsiTheme="majorHAnsi"/>
        </w:rPr>
      </w:pPr>
    </w:p>
    <w:p w14:paraId="1750EECB" w14:textId="16E5990C" w:rsidR="00693E8F" w:rsidRDefault="00693E8F" w:rsidP="00693E8F">
      <w:pPr>
        <w:rPr>
          <w:rFonts w:asciiTheme="majorHAnsi" w:hAnsiTheme="majorHAnsi"/>
          <w:b/>
          <w:bCs/>
          <w:color w:val="3B3838" w:themeColor="background2" w:themeShade="40"/>
        </w:rPr>
      </w:pPr>
    </w:p>
    <w:sectPr w:rsidR="00693E8F" w:rsidSect="002E0418">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DAA1" w14:textId="77777777" w:rsidR="00C02665" w:rsidRDefault="00C02665">
      <w:pPr>
        <w:spacing w:after="0" w:line="240" w:lineRule="auto"/>
      </w:pPr>
      <w:r>
        <w:separator/>
      </w:r>
    </w:p>
  </w:endnote>
  <w:endnote w:type="continuationSeparator" w:id="0">
    <w:p w14:paraId="36E6EDE7" w14:textId="77777777" w:rsidR="00C02665" w:rsidRDefault="00C0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0BAC" w14:textId="77777777" w:rsidR="00DA5CB7" w:rsidRDefault="004D0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D77D" w14:textId="77777777" w:rsidR="00DA5CB7" w:rsidRPr="000B3FF3" w:rsidRDefault="004D0EEF">
    <w:pPr>
      <w:pStyle w:val="Footer"/>
      <w:jc w:val="center"/>
      <w:rPr>
        <w:rFonts w:ascii="Century Gothic" w:hAnsi="Century Gothic"/>
        <w:sz w:val="16"/>
        <w:szCs w:val="16"/>
      </w:rPr>
    </w:pPr>
  </w:p>
  <w:p w14:paraId="7CD09FC3" w14:textId="77777777" w:rsidR="00DA5CB7" w:rsidRDefault="004D0EEF" w:rsidP="00781D82">
    <w:pPr>
      <w:pStyle w:val="Footer"/>
      <w:tabs>
        <w:tab w:val="center" w:pos="3780"/>
      </w:tabs>
      <w:rPr>
        <w:smallCap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B18D" w14:textId="77777777" w:rsidR="00DA5CB7" w:rsidRPr="00A30525" w:rsidRDefault="004D0EEF">
    <w:pPr>
      <w:pStyle w:val="Footer"/>
      <w:jc w:val="center"/>
      <w:rPr>
        <w:sz w:val="16"/>
        <w:szCs w:val="16"/>
      </w:rPr>
    </w:pPr>
  </w:p>
  <w:p w14:paraId="0635413F" w14:textId="77777777" w:rsidR="00DA5CB7" w:rsidRDefault="004D0EEF" w:rsidP="00781D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30EE" w14:textId="77777777" w:rsidR="00C02665" w:rsidRDefault="00C02665">
      <w:pPr>
        <w:spacing w:after="0" w:line="240" w:lineRule="auto"/>
      </w:pPr>
      <w:r>
        <w:separator/>
      </w:r>
    </w:p>
  </w:footnote>
  <w:footnote w:type="continuationSeparator" w:id="0">
    <w:p w14:paraId="2922598D" w14:textId="77777777" w:rsidR="00C02665" w:rsidRDefault="00C02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F98E" w14:textId="361967A1" w:rsidR="00DA5CB7" w:rsidRDefault="004D0EEF">
    <w:pPr>
      <w:pStyle w:val="Header"/>
    </w:pPr>
    <w:r>
      <w:rPr>
        <w:noProof/>
      </w:rPr>
      <w:pict w14:anchorId="197B9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89472" o:spid="_x0000_s2051" type="#_x0000_t136" alt="" style="position:absolute;margin-left:0;margin-top:0;width:592.2pt;height:118.4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EBCB" w14:textId="45E0B45F" w:rsidR="00DA5CB7" w:rsidRDefault="004D0EEF">
    <w:pPr>
      <w:pStyle w:val="Header"/>
    </w:pPr>
    <w:r>
      <w:rPr>
        <w:noProof/>
      </w:rPr>
      <w:pict w14:anchorId="66C59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89473" o:spid="_x0000_s2050" type="#_x0000_t136" alt="" style="position:absolute;margin-left:0;margin-top:0;width:592.2pt;height:118.4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2F53" w14:textId="12890FCD" w:rsidR="00DA5CB7" w:rsidRDefault="004D0EEF">
    <w:pPr>
      <w:pStyle w:val="Header"/>
    </w:pPr>
    <w:r>
      <w:rPr>
        <w:noProof/>
      </w:rPr>
      <w:pict w14:anchorId="32DAE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89471" o:spid="_x0000_s2049" type="#_x0000_t136" alt="" style="position:absolute;margin-left:0;margin-top:0;width:592.2pt;height:118.4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A6A20"/>
    <w:multiLevelType w:val="hybridMultilevel"/>
    <w:tmpl w:val="126C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D925C3"/>
    <w:multiLevelType w:val="hybridMultilevel"/>
    <w:tmpl w:val="08FE516E"/>
    <w:lvl w:ilvl="0" w:tplc="7AF8FF3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433AE7"/>
    <w:multiLevelType w:val="hybridMultilevel"/>
    <w:tmpl w:val="B102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48"/>
    <w:rsid w:val="000123EF"/>
    <w:rsid w:val="00141D55"/>
    <w:rsid w:val="001E7B0B"/>
    <w:rsid w:val="002E0418"/>
    <w:rsid w:val="00380097"/>
    <w:rsid w:val="004D0EEF"/>
    <w:rsid w:val="005228E6"/>
    <w:rsid w:val="0057475B"/>
    <w:rsid w:val="0061053D"/>
    <w:rsid w:val="00693E8F"/>
    <w:rsid w:val="00802C48"/>
    <w:rsid w:val="008179CE"/>
    <w:rsid w:val="00971FEE"/>
    <w:rsid w:val="00B26538"/>
    <w:rsid w:val="00C02665"/>
    <w:rsid w:val="00C624AA"/>
    <w:rsid w:val="00CA3237"/>
    <w:rsid w:val="00EE5E83"/>
    <w:rsid w:val="00F2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3F818"/>
  <w15:chartTrackingRefBased/>
  <w15:docId w15:val="{0BF5942C-1BE5-48F2-8AAA-A4E4A7C5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48"/>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802C4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802C4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C48"/>
    <w:rPr>
      <w:rFonts w:asciiTheme="majorHAnsi" w:eastAsiaTheme="majorEastAsia" w:hAnsiTheme="majorHAnsi" w:cstheme="majorBidi"/>
      <w:b/>
      <w:bCs/>
      <w:color w:val="2F5496" w:themeColor="accent1" w:themeShade="BF"/>
      <w:sz w:val="28"/>
      <w:szCs w:val="28"/>
      <w:lang w:eastAsia="ja-JP"/>
    </w:rPr>
  </w:style>
  <w:style w:type="character" w:customStyle="1" w:styleId="Heading3Char">
    <w:name w:val="Heading 3 Char"/>
    <w:basedOn w:val="DefaultParagraphFont"/>
    <w:link w:val="Heading3"/>
    <w:uiPriority w:val="9"/>
    <w:rsid w:val="00802C48"/>
    <w:rPr>
      <w:rFonts w:asciiTheme="majorHAnsi" w:eastAsiaTheme="majorEastAsia" w:hAnsiTheme="majorHAnsi" w:cstheme="majorBidi"/>
      <w:b/>
      <w:bCs/>
      <w:color w:val="4472C4" w:themeColor="accent1"/>
      <w:lang w:eastAsia="ja-JP"/>
    </w:rPr>
  </w:style>
  <w:style w:type="paragraph" w:styleId="Title">
    <w:name w:val="Title"/>
    <w:basedOn w:val="Normal"/>
    <w:next w:val="Normal"/>
    <w:link w:val="TitleChar"/>
    <w:uiPriority w:val="10"/>
    <w:qFormat/>
    <w:rsid w:val="00802C4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02C48"/>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nhideWhenUsed/>
    <w:rsid w:val="00802C48"/>
  </w:style>
  <w:style w:type="character" w:customStyle="1" w:styleId="HeaderChar">
    <w:name w:val="Header Char"/>
    <w:basedOn w:val="DefaultParagraphFont"/>
    <w:link w:val="Header"/>
    <w:rsid w:val="00802C48"/>
    <w:rPr>
      <w:rFonts w:eastAsiaTheme="minorEastAsia"/>
      <w:lang w:eastAsia="ja-JP"/>
    </w:rPr>
  </w:style>
  <w:style w:type="paragraph" w:styleId="Footer">
    <w:name w:val="footer"/>
    <w:basedOn w:val="Normal"/>
    <w:link w:val="FooterChar"/>
    <w:uiPriority w:val="99"/>
    <w:unhideWhenUsed/>
    <w:rsid w:val="00802C48"/>
  </w:style>
  <w:style w:type="character" w:customStyle="1" w:styleId="FooterChar">
    <w:name w:val="Footer Char"/>
    <w:basedOn w:val="DefaultParagraphFont"/>
    <w:link w:val="Footer"/>
    <w:uiPriority w:val="99"/>
    <w:rsid w:val="00802C48"/>
    <w:rPr>
      <w:rFonts w:eastAsiaTheme="minorEastAsia"/>
      <w:lang w:eastAsia="ja-JP"/>
    </w:rPr>
  </w:style>
  <w:style w:type="character" w:styleId="Hyperlink">
    <w:name w:val="Hyperlink"/>
    <w:basedOn w:val="DefaultParagraphFont"/>
    <w:uiPriority w:val="99"/>
    <w:unhideWhenUsed/>
    <w:rsid w:val="00802C48"/>
    <w:rPr>
      <w:color w:val="BF8F00" w:themeColor="accent4" w:themeShade="BF"/>
      <w:u w:val="single"/>
    </w:rPr>
  </w:style>
  <w:style w:type="table" w:styleId="TableGrid">
    <w:name w:val="Table Grid"/>
    <w:basedOn w:val="TableNormal"/>
    <w:uiPriority w:val="39"/>
    <w:rsid w:val="00802C48"/>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802C48"/>
    <w:pPr>
      <w:ind w:left="720"/>
      <w:contextualSpacing/>
    </w:pPr>
  </w:style>
  <w:style w:type="paragraph" w:styleId="BalloonText">
    <w:name w:val="Balloon Text"/>
    <w:basedOn w:val="Normal"/>
    <w:link w:val="BalloonTextChar"/>
    <w:uiPriority w:val="99"/>
    <w:semiHidden/>
    <w:unhideWhenUsed/>
    <w:rsid w:val="00141D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D55"/>
    <w:rPr>
      <w:rFonts w:ascii="Times New Roman" w:eastAsiaTheme="minorEastAsia" w:hAnsi="Times New Roman" w:cs="Times New Roman"/>
      <w:sz w:val="18"/>
      <w:szCs w:val="18"/>
      <w:lang w:eastAsia="ja-JP"/>
    </w:rPr>
  </w:style>
  <w:style w:type="character" w:styleId="Strong">
    <w:name w:val="Strong"/>
    <w:basedOn w:val="DefaultParagraphFont"/>
    <w:uiPriority w:val="22"/>
    <w:qFormat/>
    <w:rsid w:val="004D0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chronicdisease/healthequity/index.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Busalacchi, Maureen</dc:creator>
  <cp:keywords/>
  <dc:description/>
  <cp:lastModifiedBy>Busalacchi, Maureen</cp:lastModifiedBy>
  <cp:revision>4</cp:revision>
  <dcterms:created xsi:type="dcterms:W3CDTF">2020-08-27T19:56:00Z</dcterms:created>
  <dcterms:modified xsi:type="dcterms:W3CDTF">2020-08-27T21:40:00Z</dcterms:modified>
</cp:coreProperties>
</file>